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A92B2F" w14:textId="63988A88" w:rsidR="00382335" w:rsidRDefault="002B338E">
      <w:r w:rsidRPr="007F3E0E">
        <w:rPr>
          <w:b/>
          <w:bCs/>
          <w:noProof/>
        </w:rPr>
        <mc:AlternateContent>
          <mc:Choice Requires="wps">
            <w:drawing>
              <wp:anchor distT="45720" distB="45720" distL="114300" distR="114300" simplePos="0" relativeHeight="251658239" behindDoc="0" locked="0" layoutInCell="1" allowOverlap="1" wp14:anchorId="38B1C4F5" wp14:editId="49C2DF7A">
                <wp:simplePos x="0" y="0"/>
                <wp:positionH relativeFrom="margin">
                  <wp:posOffset>840105</wp:posOffset>
                </wp:positionH>
                <wp:positionV relativeFrom="paragraph">
                  <wp:posOffset>1905</wp:posOffset>
                </wp:positionV>
                <wp:extent cx="5267325" cy="7524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752475"/>
                        </a:xfrm>
                        <a:prstGeom prst="rect">
                          <a:avLst/>
                        </a:prstGeom>
                        <a:solidFill>
                          <a:srgbClr val="FFFFFF"/>
                        </a:solidFill>
                        <a:ln w="9525">
                          <a:noFill/>
                          <a:miter lim="800000"/>
                          <a:headEnd/>
                          <a:tailEnd/>
                        </a:ln>
                      </wps:spPr>
                      <wps:txbx>
                        <w:txbxContent>
                          <w:p w14:paraId="536514AC" w14:textId="368CC00E" w:rsidR="001F1054" w:rsidRPr="000508A3" w:rsidRDefault="001F1054" w:rsidP="007F3E0E">
                            <w:pPr>
                              <w:jc w:val="center"/>
                              <w:rPr>
                                <w:rFonts w:ascii="Century Gothic" w:hAnsi="Century Gothic" w:cs="Arial"/>
                                <w:b/>
                                <w:bCs/>
                                <w:sz w:val="20"/>
                                <w:szCs w:val="20"/>
                              </w:rPr>
                            </w:pPr>
                            <w:r w:rsidRPr="000508A3">
                              <w:rPr>
                                <w:rFonts w:ascii="Century Gothic" w:hAnsi="Century Gothic" w:cs="Arial"/>
                                <w:b/>
                                <w:bCs/>
                                <w:sz w:val="20"/>
                                <w:szCs w:val="20"/>
                              </w:rPr>
                              <w:t>Bishop’s Waltham Parish Council</w:t>
                            </w:r>
                          </w:p>
                          <w:p w14:paraId="4C972C94" w14:textId="1A43E069" w:rsidR="001F1054" w:rsidRPr="000508A3" w:rsidRDefault="001F1054" w:rsidP="007F3E0E">
                            <w:pPr>
                              <w:jc w:val="center"/>
                              <w:rPr>
                                <w:rFonts w:ascii="Century Gothic" w:hAnsi="Century Gothic" w:cs="Arial"/>
                                <w:b/>
                                <w:bCs/>
                                <w:sz w:val="20"/>
                                <w:szCs w:val="20"/>
                              </w:rPr>
                            </w:pPr>
                            <w:r>
                              <w:rPr>
                                <w:rFonts w:ascii="Century Gothic" w:hAnsi="Century Gothic" w:cs="Arial"/>
                                <w:b/>
                                <w:bCs/>
                                <w:sz w:val="20"/>
                                <w:szCs w:val="20"/>
                              </w:rPr>
                              <w:t>Minutes of the</w:t>
                            </w:r>
                            <w:r w:rsidRPr="000508A3">
                              <w:rPr>
                                <w:rFonts w:ascii="Century Gothic" w:hAnsi="Century Gothic" w:cs="Arial"/>
                                <w:b/>
                                <w:bCs/>
                                <w:sz w:val="20"/>
                                <w:szCs w:val="20"/>
                              </w:rPr>
                              <w:t xml:space="preserve"> </w:t>
                            </w:r>
                            <w:r>
                              <w:rPr>
                                <w:rFonts w:ascii="Century Gothic" w:hAnsi="Century Gothic" w:cs="Arial"/>
                                <w:b/>
                                <w:bCs/>
                                <w:sz w:val="20"/>
                                <w:szCs w:val="20"/>
                              </w:rPr>
                              <w:t>m</w:t>
                            </w:r>
                            <w:r w:rsidRPr="000508A3">
                              <w:rPr>
                                <w:rFonts w:ascii="Century Gothic" w:hAnsi="Century Gothic" w:cs="Arial"/>
                                <w:b/>
                                <w:bCs/>
                                <w:sz w:val="20"/>
                                <w:szCs w:val="20"/>
                              </w:rPr>
                              <w:t>eeting of the</w:t>
                            </w:r>
                            <w:r>
                              <w:rPr>
                                <w:rFonts w:ascii="Century Gothic" w:hAnsi="Century Gothic" w:cs="Arial"/>
                                <w:b/>
                                <w:bCs/>
                                <w:sz w:val="20"/>
                                <w:szCs w:val="20"/>
                              </w:rPr>
                              <w:t xml:space="preserve"> Parish Council</w:t>
                            </w:r>
                            <w:r w:rsidRPr="000508A3">
                              <w:rPr>
                                <w:rFonts w:ascii="Century Gothic" w:hAnsi="Century Gothic" w:cs="Arial"/>
                                <w:b/>
                                <w:bCs/>
                                <w:sz w:val="20"/>
                                <w:szCs w:val="20"/>
                              </w:rPr>
                              <w:t xml:space="preserve"> Finance, Policy and Resources Committee held</w:t>
                            </w:r>
                            <w:r w:rsidR="000E1961">
                              <w:rPr>
                                <w:rFonts w:ascii="Century Gothic" w:hAnsi="Century Gothic" w:cs="Arial"/>
                                <w:b/>
                                <w:bCs/>
                                <w:sz w:val="20"/>
                                <w:szCs w:val="20"/>
                              </w:rPr>
                              <w:t xml:space="preserve"> </w:t>
                            </w:r>
                            <w:r w:rsidR="00E22CA0">
                              <w:rPr>
                                <w:rFonts w:ascii="Century Gothic" w:hAnsi="Century Gothic" w:cs="Arial"/>
                                <w:b/>
                                <w:bCs/>
                                <w:sz w:val="20"/>
                                <w:szCs w:val="20"/>
                              </w:rPr>
                              <w:t>in the Ruby Room of the Jubilee Hall</w:t>
                            </w:r>
                            <w:r w:rsidR="000E1961">
                              <w:rPr>
                                <w:rFonts w:ascii="Century Gothic" w:hAnsi="Century Gothic" w:cs="Arial"/>
                                <w:b/>
                                <w:bCs/>
                                <w:sz w:val="20"/>
                                <w:szCs w:val="20"/>
                              </w:rPr>
                              <w:t>, Bishop’s Waltham</w:t>
                            </w:r>
                            <w:r>
                              <w:rPr>
                                <w:rFonts w:ascii="Century Gothic" w:hAnsi="Century Gothic" w:cs="Arial"/>
                                <w:b/>
                                <w:bCs/>
                                <w:sz w:val="20"/>
                                <w:szCs w:val="20"/>
                              </w:rPr>
                              <w:t xml:space="preserve"> </w:t>
                            </w:r>
                          </w:p>
                          <w:p w14:paraId="26812DCE" w14:textId="1FDF5D08" w:rsidR="001F1054" w:rsidRPr="000508A3" w:rsidRDefault="001F1054" w:rsidP="007F3E0E">
                            <w:pPr>
                              <w:jc w:val="center"/>
                              <w:rPr>
                                <w:rFonts w:ascii="Century Gothic" w:hAnsi="Century Gothic" w:cs="Arial"/>
                                <w:b/>
                                <w:bCs/>
                                <w:sz w:val="20"/>
                                <w:szCs w:val="20"/>
                              </w:rPr>
                            </w:pPr>
                            <w:r w:rsidRPr="000508A3">
                              <w:rPr>
                                <w:rFonts w:ascii="Century Gothic" w:hAnsi="Century Gothic" w:cs="Arial"/>
                                <w:b/>
                                <w:bCs/>
                                <w:sz w:val="20"/>
                                <w:szCs w:val="20"/>
                              </w:rPr>
                              <w:t xml:space="preserve">on </w:t>
                            </w:r>
                            <w:r>
                              <w:rPr>
                                <w:rFonts w:ascii="Century Gothic" w:hAnsi="Century Gothic" w:cs="Arial"/>
                                <w:b/>
                                <w:bCs/>
                                <w:sz w:val="20"/>
                                <w:szCs w:val="20"/>
                              </w:rPr>
                              <w:t>Tuesday</w:t>
                            </w:r>
                            <w:r w:rsidR="007A3AB5">
                              <w:rPr>
                                <w:rFonts w:ascii="Century Gothic" w:hAnsi="Century Gothic" w:cs="Arial"/>
                                <w:b/>
                                <w:bCs/>
                                <w:sz w:val="20"/>
                                <w:szCs w:val="20"/>
                              </w:rPr>
                              <w:t xml:space="preserve"> </w:t>
                            </w:r>
                            <w:r w:rsidR="00E03B07">
                              <w:rPr>
                                <w:rFonts w:ascii="Century Gothic" w:hAnsi="Century Gothic" w:cs="Arial"/>
                                <w:b/>
                                <w:bCs/>
                                <w:sz w:val="20"/>
                                <w:szCs w:val="20"/>
                              </w:rPr>
                              <w:t>2</w:t>
                            </w:r>
                            <w:r w:rsidR="00E03B07" w:rsidRPr="00E03B07">
                              <w:rPr>
                                <w:rFonts w:ascii="Century Gothic" w:hAnsi="Century Gothic" w:cs="Arial"/>
                                <w:b/>
                                <w:bCs/>
                                <w:sz w:val="20"/>
                                <w:szCs w:val="20"/>
                                <w:vertAlign w:val="superscript"/>
                              </w:rPr>
                              <w:t>nd</w:t>
                            </w:r>
                            <w:r w:rsidR="00E03B07">
                              <w:rPr>
                                <w:rFonts w:ascii="Century Gothic" w:hAnsi="Century Gothic" w:cs="Arial"/>
                                <w:b/>
                                <w:bCs/>
                                <w:sz w:val="20"/>
                                <w:szCs w:val="20"/>
                              </w:rPr>
                              <w:t xml:space="preserve"> April</w:t>
                            </w:r>
                            <w:r w:rsidR="005A5766">
                              <w:rPr>
                                <w:rFonts w:ascii="Century Gothic" w:hAnsi="Century Gothic" w:cs="Arial"/>
                                <w:b/>
                                <w:bCs/>
                                <w:sz w:val="20"/>
                                <w:szCs w:val="20"/>
                              </w:rPr>
                              <w:t xml:space="preserve"> 2024</w:t>
                            </w:r>
                            <w:r>
                              <w:rPr>
                                <w:rFonts w:ascii="Century Gothic" w:hAnsi="Century Gothic" w:cs="Arial"/>
                                <w:b/>
                                <w:bCs/>
                                <w:sz w:val="20"/>
                                <w:szCs w:val="20"/>
                              </w:rPr>
                              <w:t xml:space="preserve"> at 7pm.</w:t>
                            </w:r>
                          </w:p>
                          <w:p w14:paraId="04EBB427" w14:textId="616AF9FB" w:rsidR="001F1054" w:rsidRPr="000508A3" w:rsidRDefault="001F1054" w:rsidP="007F3E0E">
                            <w:pPr>
                              <w:jc w:val="center"/>
                              <w:rPr>
                                <w:rFonts w:ascii="Century Gothic" w:hAnsi="Century Gothic" w:cs="Arial"/>
                                <w:b/>
                                <w:bC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B1C4F5" id="_x0000_t202" coordsize="21600,21600" o:spt="202" path="m,l,21600r21600,l21600,xe">
                <v:stroke joinstyle="miter"/>
                <v:path gradientshapeok="t" o:connecttype="rect"/>
              </v:shapetype>
              <v:shape id="Text Box 2" o:spid="_x0000_s1026" type="#_x0000_t202" style="position:absolute;margin-left:66.15pt;margin-top:.15pt;width:414.75pt;height:59.2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" stroked="f">
                <v:textbox>
                  <w:txbxContent>
                    <w:p w14:paraId="536514AC" w14:textId="368CC00E" w:rsidR="001F1054" w:rsidRPr="000508A3" w:rsidRDefault="001F1054" w:rsidP="007F3E0E">
                      <w:pPr>
                        <w:jc w:val="center"/>
                        <w:rPr>
                          <w:rFonts w:ascii="Century Gothic" w:hAnsi="Century Gothic" w:cs="Arial"/>
                          <w:b/>
                          <w:bCs/>
                          <w:sz w:val="20"/>
                          <w:szCs w:val="20"/>
                        </w:rPr>
                      </w:pPr>
                      <w:r w:rsidRPr="000508A3">
                        <w:rPr>
                          <w:rFonts w:ascii="Century Gothic" w:hAnsi="Century Gothic" w:cs="Arial"/>
                          <w:b/>
                          <w:bCs/>
                          <w:sz w:val="20"/>
                          <w:szCs w:val="20"/>
                        </w:rPr>
                        <w:t>Bishop’s Waltham Parish Council</w:t>
                      </w:r>
                    </w:p>
                    <w:p w14:paraId="4C972C94" w14:textId="1A43E069" w:rsidR="001F1054" w:rsidRPr="000508A3" w:rsidRDefault="001F1054" w:rsidP="007F3E0E">
                      <w:pPr>
                        <w:jc w:val="center"/>
                        <w:rPr>
                          <w:rFonts w:ascii="Century Gothic" w:hAnsi="Century Gothic" w:cs="Arial"/>
                          <w:b/>
                          <w:bCs/>
                          <w:sz w:val="20"/>
                          <w:szCs w:val="20"/>
                        </w:rPr>
                      </w:pPr>
                      <w:r>
                        <w:rPr>
                          <w:rFonts w:ascii="Century Gothic" w:hAnsi="Century Gothic" w:cs="Arial"/>
                          <w:b/>
                          <w:bCs/>
                          <w:sz w:val="20"/>
                          <w:szCs w:val="20"/>
                        </w:rPr>
                        <w:t>Minutes of the</w:t>
                      </w:r>
                      <w:r w:rsidRPr="000508A3">
                        <w:rPr>
                          <w:rFonts w:ascii="Century Gothic" w:hAnsi="Century Gothic" w:cs="Arial"/>
                          <w:b/>
                          <w:bCs/>
                          <w:sz w:val="20"/>
                          <w:szCs w:val="20"/>
                        </w:rPr>
                        <w:t xml:space="preserve"> </w:t>
                      </w:r>
                      <w:r>
                        <w:rPr>
                          <w:rFonts w:ascii="Century Gothic" w:hAnsi="Century Gothic" w:cs="Arial"/>
                          <w:b/>
                          <w:bCs/>
                          <w:sz w:val="20"/>
                          <w:szCs w:val="20"/>
                        </w:rPr>
                        <w:t>m</w:t>
                      </w:r>
                      <w:r w:rsidRPr="000508A3">
                        <w:rPr>
                          <w:rFonts w:ascii="Century Gothic" w:hAnsi="Century Gothic" w:cs="Arial"/>
                          <w:b/>
                          <w:bCs/>
                          <w:sz w:val="20"/>
                          <w:szCs w:val="20"/>
                        </w:rPr>
                        <w:t>eeting of the</w:t>
                      </w:r>
                      <w:r>
                        <w:rPr>
                          <w:rFonts w:ascii="Century Gothic" w:hAnsi="Century Gothic" w:cs="Arial"/>
                          <w:b/>
                          <w:bCs/>
                          <w:sz w:val="20"/>
                          <w:szCs w:val="20"/>
                        </w:rPr>
                        <w:t xml:space="preserve"> Parish Council</w:t>
                      </w:r>
                      <w:r w:rsidRPr="000508A3">
                        <w:rPr>
                          <w:rFonts w:ascii="Century Gothic" w:hAnsi="Century Gothic" w:cs="Arial"/>
                          <w:b/>
                          <w:bCs/>
                          <w:sz w:val="20"/>
                          <w:szCs w:val="20"/>
                        </w:rPr>
                        <w:t xml:space="preserve"> Finance, Policy and Resources Committee held</w:t>
                      </w:r>
                      <w:r w:rsidR="000E1961">
                        <w:rPr>
                          <w:rFonts w:ascii="Century Gothic" w:hAnsi="Century Gothic" w:cs="Arial"/>
                          <w:b/>
                          <w:bCs/>
                          <w:sz w:val="20"/>
                          <w:szCs w:val="20"/>
                        </w:rPr>
                        <w:t xml:space="preserve"> </w:t>
                      </w:r>
                      <w:r w:rsidR="00E22CA0">
                        <w:rPr>
                          <w:rFonts w:ascii="Century Gothic" w:hAnsi="Century Gothic" w:cs="Arial"/>
                          <w:b/>
                          <w:bCs/>
                          <w:sz w:val="20"/>
                          <w:szCs w:val="20"/>
                        </w:rPr>
                        <w:t>in the Ruby Room of the Jubilee Hall</w:t>
                      </w:r>
                      <w:r w:rsidR="000E1961">
                        <w:rPr>
                          <w:rFonts w:ascii="Century Gothic" w:hAnsi="Century Gothic" w:cs="Arial"/>
                          <w:b/>
                          <w:bCs/>
                          <w:sz w:val="20"/>
                          <w:szCs w:val="20"/>
                        </w:rPr>
                        <w:t>, Bishop’s Waltham</w:t>
                      </w:r>
                      <w:r>
                        <w:rPr>
                          <w:rFonts w:ascii="Century Gothic" w:hAnsi="Century Gothic" w:cs="Arial"/>
                          <w:b/>
                          <w:bCs/>
                          <w:sz w:val="20"/>
                          <w:szCs w:val="20"/>
                        </w:rPr>
                        <w:t xml:space="preserve"> </w:t>
                      </w:r>
                    </w:p>
                    <w:p w14:paraId="26812DCE" w14:textId="1FDF5D08" w:rsidR="001F1054" w:rsidRPr="000508A3" w:rsidRDefault="001F1054" w:rsidP="007F3E0E">
                      <w:pPr>
                        <w:jc w:val="center"/>
                        <w:rPr>
                          <w:rFonts w:ascii="Century Gothic" w:hAnsi="Century Gothic" w:cs="Arial"/>
                          <w:b/>
                          <w:bCs/>
                          <w:sz w:val="20"/>
                          <w:szCs w:val="20"/>
                        </w:rPr>
                      </w:pPr>
                      <w:r w:rsidRPr="000508A3">
                        <w:rPr>
                          <w:rFonts w:ascii="Century Gothic" w:hAnsi="Century Gothic" w:cs="Arial"/>
                          <w:b/>
                          <w:bCs/>
                          <w:sz w:val="20"/>
                          <w:szCs w:val="20"/>
                        </w:rPr>
                        <w:t xml:space="preserve">on </w:t>
                      </w:r>
                      <w:r>
                        <w:rPr>
                          <w:rFonts w:ascii="Century Gothic" w:hAnsi="Century Gothic" w:cs="Arial"/>
                          <w:b/>
                          <w:bCs/>
                          <w:sz w:val="20"/>
                          <w:szCs w:val="20"/>
                        </w:rPr>
                        <w:t>Tuesday</w:t>
                      </w:r>
                      <w:r w:rsidR="007A3AB5">
                        <w:rPr>
                          <w:rFonts w:ascii="Century Gothic" w:hAnsi="Century Gothic" w:cs="Arial"/>
                          <w:b/>
                          <w:bCs/>
                          <w:sz w:val="20"/>
                          <w:szCs w:val="20"/>
                        </w:rPr>
                        <w:t xml:space="preserve"> </w:t>
                      </w:r>
                      <w:r w:rsidR="00E03B07">
                        <w:rPr>
                          <w:rFonts w:ascii="Century Gothic" w:hAnsi="Century Gothic" w:cs="Arial"/>
                          <w:b/>
                          <w:bCs/>
                          <w:sz w:val="20"/>
                          <w:szCs w:val="20"/>
                        </w:rPr>
                        <w:t>2</w:t>
                      </w:r>
                      <w:r w:rsidR="00E03B07" w:rsidRPr="00E03B07">
                        <w:rPr>
                          <w:rFonts w:ascii="Century Gothic" w:hAnsi="Century Gothic" w:cs="Arial"/>
                          <w:b/>
                          <w:bCs/>
                          <w:sz w:val="20"/>
                          <w:szCs w:val="20"/>
                          <w:vertAlign w:val="superscript"/>
                        </w:rPr>
                        <w:t>nd</w:t>
                      </w:r>
                      <w:r w:rsidR="00E03B07">
                        <w:rPr>
                          <w:rFonts w:ascii="Century Gothic" w:hAnsi="Century Gothic" w:cs="Arial"/>
                          <w:b/>
                          <w:bCs/>
                          <w:sz w:val="20"/>
                          <w:szCs w:val="20"/>
                        </w:rPr>
                        <w:t xml:space="preserve"> April</w:t>
                      </w:r>
                      <w:r w:rsidR="005A5766">
                        <w:rPr>
                          <w:rFonts w:ascii="Century Gothic" w:hAnsi="Century Gothic" w:cs="Arial"/>
                          <w:b/>
                          <w:bCs/>
                          <w:sz w:val="20"/>
                          <w:szCs w:val="20"/>
                        </w:rPr>
                        <w:t xml:space="preserve"> 2024</w:t>
                      </w:r>
                      <w:r>
                        <w:rPr>
                          <w:rFonts w:ascii="Century Gothic" w:hAnsi="Century Gothic" w:cs="Arial"/>
                          <w:b/>
                          <w:bCs/>
                          <w:sz w:val="20"/>
                          <w:szCs w:val="20"/>
                        </w:rPr>
                        <w:t xml:space="preserve"> at 7pm.</w:t>
                      </w:r>
                    </w:p>
                    <w:p w14:paraId="04EBB427" w14:textId="616AF9FB" w:rsidR="001F1054" w:rsidRPr="000508A3" w:rsidRDefault="001F1054" w:rsidP="007F3E0E">
                      <w:pPr>
                        <w:jc w:val="center"/>
                        <w:rPr>
                          <w:rFonts w:ascii="Century Gothic" w:hAnsi="Century Gothic" w:cs="Arial"/>
                          <w:b/>
                          <w:bCs/>
                          <w:sz w:val="16"/>
                          <w:szCs w:val="16"/>
                        </w:rPr>
                      </w:pPr>
                    </w:p>
                  </w:txbxContent>
                </v:textbox>
                <w10:wrap type="square" anchorx="margin"/>
              </v:shape>
            </w:pict>
          </mc:Fallback>
        </mc:AlternateContent>
      </w:r>
      <w:r w:rsidR="00BC6FA7">
        <w:rPr>
          <w:noProof/>
        </w:rPr>
        <mc:AlternateContent>
          <mc:Choice Requires="wps">
            <w:drawing>
              <wp:anchor distT="45720" distB="45720" distL="114300" distR="114300" simplePos="0" relativeHeight="251657214" behindDoc="0" locked="0" layoutInCell="1" allowOverlap="1" wp14:anchorId="2AC67F31" wp14:editId="6E077B5D">
                <wp:simplePos x="0" y="0"/>
                <wp:positionH relativeFrom="column">
                  <wp:posOffset>-304800</wp:posOffset>
                </wp:positionH>
                <wp:positionV relativeFrom="paragraph">
                  <wp:posOffset>0</wp:posOffset>
                </wp:positionV>
                <wp:extent cx="1266825" cy="140462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404620"/>
                        </a:xfrm>
                        <a:prstGeom prst="rect">
                          <a:avLst/>
                        </a:prstGeom>
                        <a:solidFill>
                          <a:srgbClr val="FFFFFF"/>
                        </a:solidFill>
                        <a:ln w="9525">
                          <a:noFill/>
                          <a:miter lim="800000"/>
                          <a:headEnd/>
                          <a:tailEnd/>
                        </a:ln>
                      </wps:spPr>
                      <wps:txbx>
                        <w:txbxContent>
                          <w:p w14:paraId="78875B84" w14:textId="37207DFC" w:rsidR="001F1054" w:rsidRDefault="001F1054">
                            <w:r>
                              <w:rPr>
                                <w:noProof/>
                                <w:sz w:val="28"/>
                                <w:szCs w:val="28"/>
                                <w:lang w:eastAsia="en-GB"/>
                              </w:rPr>
                              <w:drawing>
                                <wp:inline distT="0" distB="0" distL="0" distR="0" wp14:anchorId="7BE2F8CC" wp14:editId="4D6FB3FA">
                                  <wp:extent cx="1070317" cy="838200"/>
                                  <wp:effectExtent l="0" t="0" r="0" b="0"/>
                                  <wp:docPr id="2" name="Picture 2" descr="New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5327" cy="86561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C67F31" id="_x0000_s1027" type="#_x0000_t202" style="position:absolute;margin-left:-24pt;margin-top:0;width:99.75pt;height:110.6pt;z-index:25165721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" stroked="f">
                <v:textbox style="mso-fit-shape-to-text:t">
                  <w:txbxContent>
                    <w:p w14:paraId="78875B84" w14:textId="37207DFC" w:rsidR="001F1054" w:rsidRDefault="001F1054">
                      <w:r>
                        <w:rPr>
                          <w:noProof/>
                          <w:sz w:val="28"/>
                          <w:szCs w:val="28"/>
                          <w:lang w:eastAsia="en-GB"/>
                        </w:rPr>
                        <w:drawing>
                          <wp:inline distT="0" distB="0" distL="0" distR="0" wp14:anchorId="7BE2F8CC" wp14:editId="4D6FB3FA">
                            <wp:extent cx="1070317" cy="838200"/>
                            <wp:effectExtent l="0" t="0" r="0" b="0"/>
                            <wp:docPr id="2" name="Picture 2" descr="New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5327" cy="865618"/>
                                    </a:xfrm>
                                    <a:prstGeom prst="rect">
                                      <a:avLst/>
                                    </a:prstGeom>
                                    <a:noFill/>
                                    <a:ln>
                                      <a:noFill/>
                                    </a:ln>
                                  </pic:spPr>
                                </pic:pic>
                              </a:graphicData>
                            </a:graphic>
                          </wp:inline>
                        </w:drawing>
                      </w:r>
                    </w:p>
                  </w:txbxContent>
                </v:textbox>
                <w10:wrap type="square"/>
              </v:shape>
            </w:pict>
          </mc:Fallback>
        </mc:AlternateContent>
      </w:r>
    </w:p>
    <w:p w14:paraId="27CA6646" w14:textId="6488C95D" w:rsidR="004D1EC0" w:rsidRDefault="00382335" w:rsidP="00382335">
      <w:pPr>
        <w:jc w:val="right"/>
      </w:pPr>
      <w:r>
        <w:tab/>
      </w:r>
      <w:r>
        <w:tab/>
      </w:r>
    </w:p>
    <w:p w14:paraId="7271EB13" w14:textId="078B4C5E" w:rsidR="00382335" w:rsidRDefault="00382335" w:rsidP="00DB199F">
      <w:pPr>
        <w:ind w:left="426"/>
        <w:rPr>
          <w:rFonts w:ascii="Century Gothic" w:hAnsi="Century Gothic" w:cs="Arial"/>
          <w:b/>
          <w:bCs/>
          <w:sz w:val="20"/>
          <w:szCs w:val="20"/>
        </w:rPr>
      </w:pPr>
    </w:p>
    <w:p w14:paraId="21078E63" w14:textId="77777777" w:rsidR="00AB5154" w:rsidRDefault="00AB5154" w:rsidP="007E19F6">
      <w:pPr>
        <w:rPr>
          <w:rFonts w:ascii="Century Gothic" w:hAnsi="Century Gothic" w:cs="Arial"/>
          <w:b/>
          <w:bCs/>
          <w:sz w:val="20"/>
          <w:szCs w:val="20"/>
        </w:rPr>
      </w:pPr>
    </w:p>
    <w:p w14:paraId="02CDFA79" w14:textId="77777777" w:rsidR="00AB5154" w:rsidRDefault="00AB5154" w:rsidP="007E19F6">
      <w:pPr>
        <w:rPr>
          <w:rFonts w:ascii="Century Gothic" w:hAnsi="Century Gothic" w:cs="Arial"/>
          <w:b/>
          <w:bCs/>
          <w:sz w:val="20"/>
          <w:szCs w:val="20"/>
        </w:rPr>
      </w:pPr>
    </w:p>
    <w:p w14:paraId="732FCEC8" w14:textId="77777777" w:rsidR="00AB5154" w:rsidRPr="00254476" w:rsidRDefault="00AB5154" w:rsidP="007E19F6">
      <w:pPr>
        <w:rPr>
          <w:rFonts w:ascii="Century Gothic" w:hAnsi="Century Gothic" w:cs="Arial"/>
          <w:sz w:val="20"/>
          <w:szCs w:val="20"/>
        </w:rPr>
      </w:pPr>
    </w:p>
    <w:p w14:paraId="773F8DD0" w14:textId="77777777" w:rsidR="00DA7913" w:rsidRDefault="00DA7913" w:rsidP="007E19F6">
      <w:pPr>
        <w:rPr>
          <w:rFonts w:ascii="Century Gothic" w:hAnsi="Century Gothic" w:cs="Arial"/>
          <w:b/>
          <w:bCs/>
          <w:sz w:val="20"/>
          <w:szCs w:val="20"/>
        </w:rPr>
      </w:pPr>
    </w:p>
    <w:p w14:paraId="778C8F5C" w14:textId="0B821E93" w:rsidR="00654D3A" w:rsidRPr="00654D3A" w:rsidRDefault="00DB199F" w:rsidP="007E19F6">
      <w:pPr>
        <w:rPr>
          <w:rFonts w:ascii="Century Gothic" w:hAnsi="Century Gothic" w:cs="Arial"/>
          <w:sz w:val="20"/>
          <w:szCs w:val="20"/>
        </w:rPr>
      </w:pPr>
      <w:r w:rsidRPr="00B34BF9">
        <w:rPr>
          <w:rFonts w:ascii="Century Gothic" w:hAnsi="Century Gothic" w:cs="Arial"/>
          <w:b/>
          <w:bCs/>
          <w:sz w:val="20"/>
          <w:szCs w:val="20"/>
        </w:rPr>
        <w:t>Present:</w:t>
      </w:r>
      <w:r w:rsidR="00057695" w:rsidRPr="00B34BF9">
        <w:rPr>
          <w:rFonts w:ascii="Century Gothic" w:hAnsi="Century Gothic" w:cs="Arial"/>
          <w:sz w:val="20"/>
          <w:szCs w:val="20"/>
        </w:rPr>
        <w:tab/>
      </w:r>
      <w:r w:rsidR="00057695" w:rsidRPr="00B34BF9">
        <w:rPr>
          <w:rFonts w:ascii="Century Gothic" w:hAnsi="Century Gothic" w:cs="Arial"/>
          <w:sz w:val="20"/>
          <w:szCs w:val="20"/>
        </w:rPr>
        <w:tab/>
      </w:r>
      <w:r w:rsidR="00057695" w:rsidRPr="00B34BF9">
        <w:rPr>
          <w:rFonts w:ascii="Century Gothic" w:hAnsi="Century Gothic" w:cs="Arial"/>
          <w:sz w:val="20"/>
          <w:szCs w:val="20"/>
        </w:rPr>
        <w:tab/>
      </w:r>
      <w:r w:rsidR="00E03B07">
        <w:rPr>
          <w:rFonts w:ascii="Century Gothic" w:hAnsi="Century Gothic" w:cs="Arial"/>
          <w:sz w:val="20"/>
          <w:szCs w:val="20"/>
        </w:rPr>
        <w:t>Cllr Jones</w:t>
      </w:r>
      <w:r w:rsidR="00E03B07">
        <w:rPr>
          <w:rFonts w:ascii="Century Gothic" w:hAnsi="Century Gothic" w:cs="Arial"/>
          <w:sz w:val="20"/>
          <w:szCs w:val="20"/>
        </w:rPr>
        <w:tab/>
      </w:r>
      <w:r w:rsidR="00E03B07">
        <w:rPr>
          <w:rFonts w:ascii="Century Gothic" w:hAnsi="Century Gothic" w:cs="Arial"/>
          <w:sz w:val="20"/>
          <w:szCs w:val="20"/>
        </w:rPr>
        <w:tab/>
      </w:r>
      <w:r w:rsidR="007C48DF">
        <w:rPr>
          <w:rFonts w:ascii="Century Gothic" w:hAnsi="Century Gothic" w:cs="Arial"/>
          <w:sz w:val="20"/>
          <w:szCs w:val="20"/>
        </w:rPr>
        <w:t xml:space="preserve">Vice Chairman &amp; </w:t>
      </w:r>
      <w:r w:rsidR="00E03B07">
        <w:rPr>
          <w:rFonts w:ascii="Century Gothic" w:hAnsi="Century Gothic" w:cs="Arial"/>
          <w:sz w:val="20"/>
          <w:szCs w:val="20"/>
        </w:rPr>
        <w:t>Acting Chairman</w:t>
      </w:r>
    </w:p>
    <w:p w14:paraId="360FF469" w14:textId="5EF38F62" w:rsidR="000C6400" w:rsidRPr="00654D3A" w:rsidRDefault="00A737FF" w:rsidP="00E03B07">
      <w:pPr>
        <w:ind w:left="2160" w:firstLine="720"/>
        <w:rPr>
          <w:rFonts w:ascii="Century Gothic" w:hAnsi="Century Gothic" w:cs="Arial"/>
          <w:sz w:val="20"/>
          <w:szCs w:val="20"/>
        </w:rPr>
      </w:pPr>
      <w:r w:rsidRPr="00654D3A">
        <w:rPr>
          <w:rFonts w:ascii="Century Gothic" w:hAnsi="Century Gothic" w:cs="Arial"/>
          <w:sz w:val="20"/>
          <w:szCs w:val="20"/>
        </w:rPr>
        <w:t>Cllr Nicholson</w:t>
      </w:r>
      <w:r w:rsidR="005A5766" w:rsidRPr="00654D3A">
        <w:rPr>
          <w:rFonts w:ascii="Century Gothic" w:hAnsi="Century Gothic" w:cs="Arial"/>
          <w:sz w:val="20"/>
          <w:szCs w:val="20"/>
        </w:rPr>
        <w:tab/>
      </w:r>
    </w:p>
    <w:p w14:paraId="5073FECA" w14:textId="5CC34904" w:rsidR="00A737FF" w:rsidRDefault="00A737FF" w:rsidP="007E19F6">
      <w:pPr>
        <w:rPr>
          <w:rFonts w:ascii="Century Gothic" w:hAnsi="Century Gothic" w:cs="Arial"/>
          <w:sz w:val="20"/>
          <w:szCs w:val="20"/>
        </w:rPr>
      </w:pPr>
      <w:r w:rsidRPr="00654D3A">
        <w:rPr>
          <w:rFonts w:ascii="Century Gothic" w:hAnsi="Century Gothic" w:cs="Arial"/>
          <w:sz w:val="20"/>
          <w:szCs w:val="20"/>
        </w:rPr>
        <w:tab/>
      </w:r>
      <w:r w:rsidRPr="00654D3A">
        <w:rPr>
          <w:rFonts w:ascii="Century Gothic" w:hAnsi="Century Gothic" w:cs="Arial"/>
          <w:sz w:val="20"/>
          <w:szCs w:val="20"/>
        </w:rPr>
        <w:tab/>
      </w:r>
      <w:r w:rsidRPr="00654D3A">
        <w:rPr>
          <w:rFonts w:ascii="Century Gothic" w:hAnsi="Century Gothic" w:cs="Arial"/>
          <w:sz w:val="20"/>
          <w:szCs w:val="20"/>
        </w:rPr>
        <w:tab/>
      </w:r>
      <w:r w:rsidRPr="00654D3A">
        <w:rPr>
          <w:rFonts w:ascii="Century Gothic" w:hAnsi="Century Gothic" w:cs="Arial"/>
          <w:sz w:val="20"/>
          <w:szCs w:val="20"/>
        </w:rPr>
        <w:tab/>
        <w:t>Cllr Stallard</w:t>
      </w:r>
    </w:p>
    <w:p w14:paraId="4E51D5C6" w14:textId="74A24FF3" w:rsidR="00E03B07" w:rsidRDefault="00E03B07" w:rsidP="007E19F6">
      <w:pPr>
        <w:rPr>
          <w:rFonts w:ascii="Century Gothic" w:hAnsi="Century Gothic" w:cs="Arial"/>
          <w:sz w:val="20"/>
          <w:szCs w:val="20"/>
        </w:rPr>
      </w:pP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t>Cllr Webb</w:t>
      </w:r>
      <w:r>
        <w:rPr>
          <w:rFonts w:ascii="Century Gothic" w:hAnsi="Century Gothic" w:cs="Arial"/>
          <w:sz w:val="20"/>
          <w:szCs w:val="20"/>
        </w:rPr>
        <w:tab/>
      </w:r>
      <w:r>
        <w:rPr>
          <w:rFonts w:ascii="Century Gothic" w:hAnsi="Century Gothic" w:cs="Arial"/>
          <w:sz w:val="20"/>
          <w:szCs w:val="20"/>
        </w:rPr>
        <w:tab/>
        <w:t>Co-opted Member</w:t>
      </w:r>
    </w:p>
    <w:p w14:paraId="412B14BA" w14:textId="522306F0" w:rsidR="00E03B07" w:rsidRDefault="00E03B07" w:rsidP="007E19F6">
      <w:pPr>
        <w:rPr>
          <w:rFonts w:ascii="Century Gothic" w:hAnsi="Century Gothic" w:cs="Arial"/>
          <w:sz w:val="20"/>
          <w:szCs w:val="20"/>
        </w:rPr>
      </w:pP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t xml:space="preserve">Cllr Smith </w:t>
      </w:r>
      <w:r>
        <w:rPr>
          <w:rFonts w:ascii="Century Gothic" w:hAnsi="Century Gothic" w:cs="Arial"/>
          <w:sz w:val="20"/>
          <w:szCs w:val="20"/>
        </w:rPr>
        <w:tab/>
      </w:r>
      <w:r>
        <w:rPr>
          <w:rFonts w:ascii="Century Gothic" w:hAnsi="Century Gothic" w:cs="Arial"/>
          <w:sz w:val="20"/>
          <w:szCs w:val="20"/>
        </w:rPr>
        <w:tab/>
        <w:t>Co-opted Member</w:t>
      </w:r>
    </w:p>
    <w:p w14:paraId="1E6A315D" w14:textId="696E3ACF" w:rsidR="009F7795" w:rsidRDefault="009F7795" w:rsidP="00E03B07">
      <w:pPr>
        <w:rPr>
          <w:rFonts w:ascii="Century Gothic" w:hAnsi="Century Gothic" w:cs="Arial"/>
          <w:sz w:val="20"/>
          <w:szCs w:val="20"/>
        </w:rPr>
      </w:pPr>
      <w:r w:rsidRPr="00E03B07">
        <w:rPr>
          <w:rFonts w:ascii="Century Gothic" w:hAnsi="Century Gothic" w:cs="Arial"/>
          <w:sz w:val="20"/>
          <w:szCs w:val="20"/>
        </w:rPr>
        <w:tab/>
      </w:r>
      <w:r w:rsidRPr="00E03B07">
        <w:rPr>
          <w:rFonts w:ascii="Century Gothic" w:hAnsi="Century Gothic" w:cs="Arial"/>
          <w:sz w:val="20"/>
          <w:szCs w:val="20"/>
        </w:rPr>
        <w:tab/>
      </w:r>
      <w:r w:rsidRPr="00E03B07">
        <w:rPr>
          <w:rFonts w:ascii="Century Gothic" w:hAnsi="Century Gothic" w:cs="Arial"/>
          <w:sz w:val="20"/>
          <w:szCs w:val="20"/>
        </w:rPr>
        <w:tab/>
      </w:r>
      <w:r w:rsidRPr="00E03B07">
        <w:rPr>
          <w:rFonts w:ascii="Century Gothic" w:hAnsi="Century Gothic" w:cs="Arial"/>
          <w:sz w:val="20"/>
          <w:szCs w:val="20"/>
        </w:rPr>
        <w:tab/>
        <w:t>Cllr Williams</w:t>
      </w:r>
    </w:p>
    <w:p w14:paraId="0D6D04D7" w14:textId="573842D1" w:rsidR="00E03B07" w:rsidRPr="00E03B07" w:rsidRDefault="00E03B07" w:rsidP="00E03B07">
      <w:pPr>
        <w:rPr>
          <w:rFonts w:ascii="Century Gothic" w:hAnsi="Century Gothic" w:cs="Arial"/>
          <w:sz w:val="20"/>
          <w:szCs w:val="20"/>
        </w:rPr>
      </w:pP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t>Cllr Wilson</w:t>
      </w:r>
      <w:r>
        <w:rPr>
          <w:rFonts w:ascii="Century Gothic" w:hAnsi="Century Gothic" w:cs="Arial"/>
          <w:sz w:val="20"/>
          <w:szCs w:val="20"/>
        </w:rPr>
        <w:tab/>
      </w:r>
      <w:r>
        <w:rPr>
          <w:rFonts w:ascii="Century Gothic" w:hAnsi="Century Gothic" w:cs="Arial"/>
          <w:sz w:val="20"/>
          <w:szCs w:val="20"/>
        </w:rPr>
        <w:tab/>
        <w:t>Co-opted Member</w:t>
      </w:r>
    </w:p>
    <w:p w14:paraId="2FF4E0AF" w14:textId="27D171C6" w:rsidR="00F078CF" w:rsidRPr="00654D3A" w:rsidRDefault="006764C1" w:rsidP="003E4C18">
      <w:pPr>
        <w:rPr>
          <w:rFonts w:ascii="Century Gothic" w:hAnsi="Century Gothic" w:cs="Arial"/>
          <w:sz w:val="20"/>
          <w:szCs w:val="20"/>
        </w:rPr>
      </w:pPr>
      <w:r w:rsidRPr="00654D3A">
        <w:rPr>
          <w:rFonts w:ascii="Century Gothic" w:hAnsi="Century Gothic" w:cs="Arial"/>
          <w:sz w:val="20"/>
          <w:szCs w:val="20"/>
        </w:rPr>
        <w:tab/>
      </w:r>
      <w:r w:rsidRPr="00654D3A">
        <w:rPr>
          <w:rFonts w:ascii="Century Gothic" w:hAnsi="Century Gothic" w:cs="Arial"/>
          <w:sz w:val="20"/>
          <w:szCs w:val="20"/>
        </w:rPr>
        <w:tab/>
      </w:r>
      <w:r w:rsidRPr="00654D3A">
        <w:rPr>
          <w:rFonts w:ascii="Century Gothic" w:hAnsi="Century Gothic" w:cs="Arial"/>
          <w:sz w:val="20"/>
          <w:szCs w:val="20"/>
        </w:rPr>
        <w:tab/>
      </w:r>
      <w:r w:rsidRPr="00654D3A">
        <w:rPr>
          <w:rFonts w:ascii="Century Gothic" w:hAnsi="Century Gothic" w:cs="Arial"/>
          <w:sz w:val="20"/>
          <w:szCs w:val="20"/>
        </w:rPr>
        <w:tab/>
      </w:r>
      <w:r w:rsidR="00DB199F" w:rsidRPr="004027FA">
        <w:rPr>
          <w:rFonts w:ascii="Century Gothic" w:hAnsi="Century Gothic" w:cs="Arial"/>
          <w:sz w:val="20"/>
          <w:szCs w:val="20"/>
        </w:rPr>
        <w:tab/>
      </w:r>
    </w:p>
    <w:p w14:paraId="501DEEB5" w14:textId="5DBB3FB8" w:rsidR="00A737FF" w:rsidRDefault="00DB199F" w:rsidP="00EA1D9D">
      <w:pPr>
        <w:rPr>
          <w:rFonts w:ascii="Century Gothic" w:hAnsi="Century Gothic" w:cs="Arial"/>
          <w:sz w:val="20"/>
          <w:szCs w:val="20"/>
        </w:rPr>
      </w:pPr>
      <w:r w:rsidRPr="004027FA">
        <w:rPr>
          <w:rFonts w:ascii="Century Gothic" w:hAnsi="Century Gothic" w:cs="Arial"/>
          <w:b/>
          <w:bCs/>
          <w:sz w:val="20"/>
          <w:szCs w:val="20"/>
        </w:rPr>
        <w:t>In attendance:</w:t>
      </w:r>
      <w:r w:rsidRPr="004027FA">
        <w:rPr>
          <w:rFonts w:ascii="Century Gothic" w:hAnsi="Century Gothic" w:cs="Arial"/>
          <w:b/>
          <w:bCs/>
          <w:sz w:val="20"/>
          <w:szCs w:val="20"/>
        </w:rPr>
        <w:tab/>
      </w:r>
      <w:r w:rsidRPr="004027FA">
        <w:rPr>
          <w:rFonts w:ascii="Century Gothic" w:hAnsi="Century Gothic" w:cs="Arial"/>
          <w:b/>
          <w:bCs/>
          <w:sz w:val="20"/>
          <w:szCs w:val="20"/>
        </w:rPr>
        <w:tab/>
      </w:r>
      <w:r w:rsidR="00EA2A01" w:rsidRPr="004027FA">
        <w:rPr>
          <w:rFonts w:ascii="Century Gothic" w:hAnsi="Century Gothic" w:cs="Arial"/>
          <w:sz w:val="20"/>
          <w:szCs w:val="20"/>
        </w:rPr>
        <w:tab/>
      </w:r>
      <w:r w:rsidR="00A737FF">
        <w:rPr>
          <w:rFonts w:ascii="Century Gothic" w:hAnsi="Century Gothic" w:cs="Arial"/>
          <w:sz w:val="20"/>
          <w:szCs w:val="20"/>
        </w:rPr>
        <w:t>Mrs H Fisher</w:t>
      </w:r>
      <w:r w:rsidR="00A737FF">
        <w:rPr>
          <w:rFonts w:ascii="Century Gothic" w:hAnsi="Century Gothic" w:cs="Arial"/>
          <w:sz w:val="20"/>
          <w:szCs w:val="20"/>
        </w:rPr>
        <w:tab/>
      </w:r>
      <w:r w:rsidR="00A737FF">
        <w:rPr>
          <w:rFonts w:ascii="Century Gothic" w:hAnsi="Century Gothic" w:cs="Arial"/>
          <w:sz w:val="20"/>
          <w:szCs w:val="20"/>
        </w:rPr>
        <w:tab/>
        <w:t>Finance Manager</w:t>
      </w:r>
    </w:p>
    <w:p w14:paraId="09BAA019" w14:textId="103E22A4" w:rsidR="009F7795" w:rsidRDefault="009F7795" w:rsidP="00EA1D9D">
      <w:pPr>
        <w:rPr>
          <w:rFonts w:ascii="Century Gothic" w:hAnsi="Century Gothic" w:cs="Arial"/>
          <w:sz w:val="20"/>
          <w:szCs w:val="20"/>
        </w:rPr>
      </w:pP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t>Mrs E McKenzie</w:t>
      </w:r>
      <w:r>
        <w:rPr>
          <w:rFonts w:ascii="Century Gothic" w:hAnsi="Century Gothic" w:cs="Arial"/>
          <w:sz w:val="20"/>
          <w:szCs w:val="20"/>
        </w:rPr>
        <w:tab/>
        <w:t>Executive Officer</w:t>
      </w:r>
    </w:p>
    <w:p w14:paraId="5ED0C34A" w14:textId="22047587" w:rsidR="00DA7913" w:rsidRDefault="003342B8" w:rsidP="003342B8">
      <w:pPr>
        <w:rPr>
          <w:rFonts w:ascii="Century Gothic" w:hAnsi="Century Gothic" w:cs="Arial"/>
          <w:sz w:val="20"/>
          <w:szCs w:val="20"/>
        </w:rPr>
      </w:pPr>
      <w:r w:rsidRPr="00AD6467">
        <w:rPr>
          <w:rFonts w:ascii="Century Gothic" w:hAnsi="Century Gothic" w:cs="Arial"/>
          <w:sz w:val="20"/>
          <w:szCs w:val="20"/>
        </w:rPr>
        <w:tab/>
      </w:r>
      <w:r w:rsidRPr="00AD6467">
        <w:rPr>
          <w:rFonts w:ascii="Century Gothic" w:hAnsi="Century Gothic" w:cs="Arial"/>
          <w:sz w:val="20"/>
          <w:szCs w:val="20"/>
        </w:rPr>
        <w:tab/>
      </w:r>
      <w:r w:rsidRPr="00AD6467">
        <w:rPr>
          <w:rFonts w:ascii="Century Gothic" w:hAnsi="Century Gothic" w:cs="Arial"/>
          <w:sz w:val="20"/>
          <w:szCs w:val="20"/>
        </w:rPr>
        <w:tab/>
      </w:r>
    </w:p>
    <w:p w14:paraId="00AF6454" w14:textId="298F1512" w:rsidR="005E07A4" w:rsidRDefault="00DB199F" w:rsidP="00127EC0">
      <w:pPr>
        <w:rPr>
          <w:rFonts w:ascii="Century Gothic" w:hAnsi="Century Gothic" w:cs="Arial"/>
          <w:sz w:val="20"/>
          <w:szCs w:val="20"/>
        </w:rPr>
      </w:pPr>
      <w:r w:rsidRPr="00B34BF9">
        <w:rPr>
          <w:rFonts w:ascii="Century Gothic" w:hAnsi="Century Gothic" w:cs="Arial"/>
          <w:b/>
          <w:bCs/>
          <w:sz w:val="20"/>
          <w:szCs w:val="20"/>
        </w:rPr>
        <w:t>Members of the public:</w:t>
      </w:r>
      <w:r w:rsidRPr="00B34BF9">
        <w:rPr>
          <w:rFonts w:ascii="Century Gothic" w:hAnsi="Century Gothic" w:cs="Arial"/>
          <w:sz w:val="20"/>
          <w:szCs w:val="20"/>
        </w:rPr>
        <w:tab/>
      </w:r>
      <w:r w:rsidR="00E03B07">
        <w:rPr>
          <w:rFonts w:ascii="Century Gothic" w:hAnsi="Century Gothic" w:cs="Arial"/>
          <w:sz w:val="20"/>
          <w:szCs w:val="20"/>
        </w:rPr>
        <w:t>0</w:t>
      </w:r>
    </w:p>
    <w:p w14:paraId="3FBC75C3" w14:textId="77777777" w:rsidR="0065147F" w:rsidRDefault="0065147F" w:rsidP="00127EC0">
      <w:pPr>
        <w:rPr>
          <w:rFonts w:ascii="Century Gothic" w:hAnsi="Century Gothic" w:cs="Arial"/>
          <w:sz w:val="20"/>
          <w:szCs w:val="20"/>
        </w:rPr>
      </w:pPr>
    </w:p>
    <w:p w14:paraId="2FD912DE" w14:textId="589D9551" w:rsidR="0065147F" w:rsidRDefault="0065147F" w:rsidP="00127EC0">
      <w:pPr>
        <w:rPr>
          <w:rFonts w:ascii="Century Gothic" w:hAnsi="Century Gothic" w:cs="Arial"/>
          <w:sz w:val="20"/>
          <w:szCs w:val="20"/>
        </w:rPr>
      </w:pPr>
      <w:r>
        <w:rPr>
          <w:rFonts w:ascii="Century Gothic" w:hAnsi="Century Gothic" w:cs="Arial"/>
          <w:sz w:val="20"/>
          <w:szCs w:val="20"/>
        </w:rPr>
        <w:t xml:space="preserve">Cllr Jones welcomed those present to the meeting and explained that, in light of the resignation of Cllr Iro from the Council and therefore the Chairmanship of the Finance, Policy and Resources Committee, he would be Acting Chairman for this meeting as required of his Vice Chairman position. He thanked the three non-committee members for attending the meeting and asked that their co-option to the committee be approved and </w:t>
      </w:r>
      <w:proofErr w:type="spellStart"/>
      <w:r>
        <w:rPr>
          <w:rFonts w:ascii="Century Gothic" w:hAnsi="Century Gothic" w:cs="Arial"/>
          <w:sz w:val="20"/>
          <w:szCs w:val="20"/>
        </w:rPr>
        <w:t>minuted</w:t>
      </w:r>
      <w:proofErr w:type="spellEnd"/>
      <w:r>
        <w:rPr>
          <w:rFonts w:ascii="Century Gothic" w:hAnsi="Century Gothic" w:cs="Arial"/>
          <w:sz w:val="20"/>
          <w:szCs w:val="20"/>
        </w:rPr>
        <w:t xml:space="preserve"> along with the apologies for non-attendance.</w:t>
      </w:r>
    </w:p>
    <w:p w14:paraId="574E492B" w14:textId="77777777" w:rsidR="00EA1D9D" w:rsidRDefault="00EA1D9D" w:rsidP="00127EC0">
      <w:pPr>
        <w:rPr>
          <w:rFonts w:ascii="Century Gothic" w:hAnsi="Century Gothic" w:cs="Arial"/>
          <w:sz w:val="20"/>
          <w:szCs w:val="20"/>
        </w:rPr>
      </w:pPr>
    </w:p>
    <w:p w14:paraId="0E52783C" w14:textId="7CF46F45" w:rsidR="00DB199F" w:rsidRDefault="00EA1D9D" w:rsidP="0065147F">
      <w:pPr>
        <w:ind w:left="1440" w:hanging="1440"/>
        <w:rPr>
          <w:rFonts w:ascii="Century Gothic" w:hAnsi="Century Gothic" w:cs="Arial"/>
          <w:b/>
          <w:bCs/>
          <w:sz w:val="20"/>
          <w:szCs w:val="20"/>
        </w:rPr>
      </w:pPr>
      <w:r w:rsidRPr="00654D3A">
        <w:rPr>
          <w:rFonts w:ascii="Century Gothic" w:hAnsi="Century Gothic" w:cs="Arial"/>
          <w:b/>
          <w:bCs/>
          <w:sz w:val="20"/>
          <w:szCs w:val="20"/>
        </w:rPr>
        <w:t>FPR</w:t>
      </w:r>
      <w:r w:rsidR="009F7795">
        <w:rPr>
          <w:rFonts w:ascii="Century Gothic" w:hAnsi="Century Gothic" w:cs="Arial"/>
          <w:b/>
          <w:bCs/>
          <w:sz w:val="20"/>
          <w:szCs w:val="20"/>
        </w:rPr>
        <w:t>2</w:t>
      </w:r>
      <w:r w:rsidR="0065147F">
        <w:rPr>
          <w:rFonts w:ascii="Century Gothic" w:hAnsi="Century Gothic" w:cs="Arial"/>
          <w:b/>
          <w:bCs/>
          <w:sz w:val="20"/>
          <w:szCs w:val="20"/>
        </w:rPr>
        <w:t>30</w:t>
      </w:r>
      <w:r w:rsidRPr="00654D3A">
        <w:rPr>
          <w:rFonts w:ascii="Century Gothic" w:hAnsi="Century Gothic" w:cs="Arial"/>
          <w:b/>
          <w:bCs/>
          <w:sz w:val="20"/>
          <w:szCs w:val="20"/>
        </w:rPr>
        <w:t>/23</w:t>
      </w:r>
      <w:r w:rsidR="00A373EB" w:rsidRPr="00654D3A">
        <w:rPr>
          <w:rFonts w:ascii="Century Gothic" w:hAnsi="Century Gothic" w:cs="Arial"/>
          <w:b/>
          <w:bCs/>
          <w:sz w:val="20"/>
          <w:szCs w:val="20"/>
        </w:rPr>
        <w:tab/>
      </w:r>
      <w:r w:rsidR="007F3E0E" w:rsidRPr="00654D3A">
        <w:rPr>
          <w:rFonts w:ascii="Century Gothic" w:hAnsi="Century Gothic" w:cs="Arial"/>
          <w:b/>
          <w:bCs/>
          <w:sz w:val="20"/>
          <w:szCs w:val="20"/>
        </w:rPr>
        <w:t xml:space="preserve">To receive and accept apologies for </w:t>
      </w:r>
      <w:r w:rsidR="00203192" w:rsidRPr="00654D3A">
        <w:rPr>
          <w:rFonts w:ascii="Century Gothic" w:hAnsi="Century Gothic" w:cs="Arial"/>
          <w:b/>
          <w:bCs/>
          <w:sz w:val="20"/>
          <w:szCs w:val="20"/>
        </w:rPr>
        <w:t>non-attendance</w:t>
      </w:r>
      <w:r w:rsidR="00203192">
        <w:rPr>
          <w:rFonts w:ascii="Century Gothic" w:hAnsi="Century Gothic" w:cs="Arial"/>
          <w:b/>
          <w:bCs/>
          <w:sz w:val="20"/>
          <w:szCs w:val="20"/>
        </w:rPr>
        <w:t xml:space="preserve"> and</w:t>
      </w:r>
      <w:r w:rsidR="0065147F">
        <w:rPr>
          <w:rFonts w:ascii="Century Gothic" w:hAnsi="Century Gothic" w:cs="Arial"/>
          <w:b/>
          <w:bCs/>
          <w:sz w:val="20"/>
          <w:szCs w:val="20"/>
        </w:rPr>
        <w:t xml:space="preserve"> approve the co-option to this committee meeting of Cllr Smith, Cllr Webb and Cllr Wilson.</w:t>
      </w:r>
    </w:p>
    <w:p w14:paraId="2303C155" w14:textId="75E42EF7" w:rsidR="00E03B07" w:rsidRDefault="00E03B07" w:rsidP="00E03B07">
      <w:pPr>
        <w:ind w:left="720" w:firstLine="720"/>
        <w:rPr>
          <w:rFonts w:ascii="Century Gothic" w:hAnsi="Century Gothic" w:cs="Arial"/>
          <w:sz w:val="20"/>
          <w:szCs w:val="20"/>
        </w:rPr>
      </w:pPr>
      <w:r>
        <w:rPr>
          <w:rFonts w:ascii="Century Gothic" w:hAnsi="Century Gothic" w:cs="Arial"/>
          <w:sz w:val="20"/>
          <w:szCs w:val="20"/>
        </w:rPr>
        <w:t>Cllr Marsh – work commitment</w:t>
      </w:r>
    </w:p>
    <w:p w14:paraId="312E949B" w14:textId="4AC03B12" w:rsidR="009F7795" w:rsidRPr="009F7795" w:rsidRDefault="009F7795" w:rsidP="009F7795">
      <w:pPr>
        <w:ind w:left="720" w:firstLine="720"/>
        <w:rPr>
          <w:rFonts w:ascii="Century Gothic" w:hAnsi="Century Gothic" w:cs="Arial"/>
          <w:sz w:val="20"/>
          <w:szCs w:val="20"/>
        </w:rPr>
      </w:pPr>
      <w:r w:rsidRPr="00654D3A">
        <w:rPr>
          <w:rFonts w:ascii="Century Gothic" w:hAnsi="Century Gothic" w:cs="Arial"/>
          <w:sz w:val="20"/>
          <w:szCs w:val="20"/>
        </w:rPr>
        <w:t>Cllr Pavey</w:t>
      </w:r>
      <w:r>
        <w:rPr>
          <w:rFonts w:ascii="Century Gothic" w:hAnsi="Century Gothic" w:cs="Arial"/>
          <w:sz w:val="20"/>
          <w:szCs w:val="20"/>
        </w:rPr>
        <w:t xml:space="preserve"> – family commitment</w:t>
      </w:r>
    </w:p>
    <w:p w14:paraId="11E7FED4" w14:textId="67D4ADF5" w:rsidR="0040508D" w:rsidRPr="00654D3A" w:rsidRDefault="0040508D" w:rsidP="00974CA2">
      <w:pPr>
        <w:ind w:left="1440"/>
        <w:rPr>
          <w:rFonts w:ascii="Century Gothic" w:hAnsi="Century Gothic" w:cs="Arial"/>
          <w:b/>
          <w:bCs/>
          <w:sz w:val="20"/>
          <w:szCs w:val="20"/>
        </w:rPr>
      </w:pPr>
      <w:r w:rsidRPr="00654D3A">
        <w:rPr>
          <w:rFonts w:ascii="Century Gothic" w:hAnsi="Century Gothic" w:cs="Arial"/>
          <w:b/>
          <w:bCs/>
          <w:sz w:val="20"/>
          <w:szCs w:val="20"/>
        </w:rPr>
        <w:t>Resolved: To accept apologies for non-attendance</w:t>
      </w:r>
      <w:r w:rsidR="0065147F">
        <w:rPr>
          <w:rFonts w:ascii="Century Gothic" w:hAnsi="Century Gothic" w:cs="Arial"/>
          <w:b/>
          <w:bCs/>
          <w:sz w:val="20"/>
          <w:szCs w:val="20"/>
        </w:rPr>
        <w:t xml:space="preserve"> and approve co-option</w:t>
      </w:r>
      <w:r w:rsidR="00203192">
        <w:rPr>
          <w:rFonts w:ascii="Century Gothic" w:hAnsi="Century Gothic" w:cs="Arial"/>
          <w:b/>
          <w:bCs/>
          <w:sz w:val="20"/>
          <w:szCs w:val="20"/>
        </w:rPr>
        <w:t xml:space="preserve"> of Cllr Smith, Cllr Webb and Cllr Wilson</w:t>
      </w:r>
      <w:r w:rsidR="0065147F">
        <w:rPr>
          <w:rFonts w:ascii="Century Gothic" w:hAnsi="Century Gothic" w:cs="Arial"/>
          <w:b/>
          <w:bCs/>
          <w:sz w:val="20"/>
          <w:szCs w:val="20"/>
        </w:rPr>
        <w:t xml:space="preserve"> to the committee meeting of 2.4.24</w:t>
      </w:r>
    </w:p>
    <w:p w14:paraId="24949DBA" w14:textId="4C2B6A1F" w:rsidR="0040508D" w:rsidRPr="00654D3A" w:rsidRDefault="0040508D" w:rsidP="0040508D">
      <w:pPr>
        <w:ind w:left="1440"/>
        <w:rPr>
          <w:rFonts w:ascii="Century Gothic" w:hAnsi="Century Gothic" w:cs="Arial"/>
          <w:b/>
          <w:bCs/>
          <w:sz w:val="20"/>
          <w:szCs w:val="20"/>
        </w:rPr>
      </w:pPr>
      <w:r w:rsidRPr="00654D3A">
        <w:rPr>
          <w:rFonts w:ascii="Century Gothic" w:hAnsi="Century Gothic" w:cs="Arial"/>
          <w:b/>
          <w:bCs/>
          <w:sz w:val="20"/>
          <w:szCs w:val="20"/>
        </w:rPr>
        <w:t xml:space="preserve">Proposed: Cllr </w:t>
      </w:r>
      <w:r w:rsidR="0065147F">
        <w:rPr>
          <w:rFonts w:ascii="Century Gothic" w:hAnsi="Century Gothic" w:cs="Arial"/>
          <w:b/>
          <w:bCs/>
          <w:sz w:val="20"/>
          <w:szCs w:val="20"/>
        </w:rPr>
        <w:t>Nicholson</w:t>
      </w:r>
    </w:p>
    <w:p w14:paraId="514AB3F0" w14:textId="164DE80A" w:rsidR="0040508D" w:rsidRPr="00654D3A" w:rsidRDefault="0040508D" w:rsidP="0040508D">
      <w:pPr>
        <w:ind w:left="1440"/>
        <w:rPr>
          <w:rFonts w:ascii="Century Gothic" w:hAnsi="Century Gothic" w:cs="Arial"/>
          <w:b/>
          <w:bCs/>
          <w:sz w:val="20"/>
          <w:szCs w:val="20"/>
        </w:rPr>
      </w:pPr>
      <w:r w:rsidRPr="00654D3A">
        <w:rPr>
          <w:rFonts w:ascii="Century Gothic" w:hAnsi="Century Gothic" w:cs="Arial"/>
          <w:b/>
          <w:bCs/>
          <w:sz w:val="20"/>
          <w:szCs w:val="20"/>
        </w:rPr>
        <w:t xml:space="preserve">Seconded: Cllr </w:t>
      </w:r>
      <w:r w:rsidR="0065147F">
        <w:rPr>
          <w:rFonts w:ascii="Century Gothic" w:hAnsi="Century Gothic" w:cs="Arial"/>
          <w:b/>
          <w:bCs/>
          <w:sz w:val="20"/>
          <w:szCs w:val="20"/>
        </w:rPr>
        <w:t>Stallard</w:t>
      </w:r>
    </w:p>
    <w:p w14:paraId="4B0BA2E7" w14:textId="6CC88C9E" w:rsidR="0040508D" w:rsidRPr="0040508D" w:rsidRDefault="0040508D" w:rsidP="0040508D">
      <w:pPr>
        <w:ind w:left="1440"/>
        <w:rPr>
          <w:rFonts w:ascii="Century Gothic" w:hAnsi="Century Gothic" w:cs="Arial"/>
          <w:b/>
          <w:bCs/>
          <w:sz w:val="20"/>
          <w:szCs w:val="20"/>
        </w:rPr>
      </w:pPr>
      <w:r w:rsidRPr="00654D3A">
        <w:rPr>
          <w:rFonts w:ascii="Century Gothic" w:hAnsi="Century Gothic" w:cs="Arial"/>
          <w:b/>
          <w:bCs/>
          <w:sz w:val="20"/>
          <w:szCs w:val="20"/>
        </w:rPr>
        <w:t>All in favour</w:t>
      </w:r>
    </w:p>
    <w:p w14:paraId="575659D1" w14:textId="77777777" w:rsidR="005A5766" w:rsidRDefault="005A5766" w:rsidP="0040508D">
      <w:pPr>
        <w:rPr>
          <w:rFonts w:ascii="Century Gothic" w:hAnsi="Century Gothic" w:cs="Arial"/>
          <w:sz w:val="20"/>
          <w:szCs w:val="20"/>
        </w:rPr>
      </w:pPr>
    </w:p>
    <w:p w14:paraId="79A8ECA7" w14:textId="20B18876" w:rsidR="00DB199F" w:rsidRPr="00654D3A" w:rsidRDefault="00DB199F" w:rsidP="00127EC0">
      <w:pPr>
        <w:rPr>
          <w:rFonts w:ascii="Century Gothic" w:hAnsi="Century Gothic" w:cs="Arial"/>
          <w:b/>
          <w:bCs/>
          <w:sz w:val="20"/>
          <w:szCs w:val="20"/>
        </w:rPr>
      </w:pPr>
      <w:r w:rsidRPr="00152275">
        <w:rPr>
          <w:rFonts w:ascii="Century Gothic" w:hAnsi="Century Gothic" w:cs="Arial"/>
          <w:b/>
          <w:bCs/>
          <w:sz w:val="20"/>
          <w:szCs w:val="20"/>
        </w:rPr>
        <w:t>FPR</w:t>
      </w:r>
      <w:r w:rsidR="009F7795">
        <w:rPr>
          <w:rFonts w:ascii="Century Gothic" w:hAnsi="Century Gothic" w:cs="Arial"/>
          <w:b/>
          <w:bCs/>
          <w:sz w:val="20"/>
          <w:szCs w:val="20"/>
        </w:rPr>
        <w:t>2</w:t>
      </w:r>
      <w:r w:rsidR="0065147F">
        <w:rPr>
          <w:rFonts w:ascii="Century Gothic" w:hAnsi="Century Gothic" w:cs="Arial"/>
          <w:b/>
          <w:bCs/>
          <w:sz w:val="20"/>
          <w:szCs w:val="20"/>
        </w:rPr>
        <w:t>31</w:t>
      </w:r>
      <w:r w:rsidR="000E1961">
        <w:rPr>
          <w:rFonts w:ascii="Century Gothic" w:hAnsi="Century Gothic" w:cs="Arial"/>
          <w:b/>
          <w:bCs/>
          <w:sz w:val="20"/>
          <w:szCs w:val="20"/>
        </w:rPr>
        <w:t>/2</w:t>
      </w:r>
      <w:r w:rsidR="000566B4">
        <w:rPr>
          <w:rFonts w:ascii="Century Gothic" w:hAnsi="Century Gothic" w:cs="Arial"/>
          <w:b/>
          <w:bCs/>
          <w:sz w:val="20"/>
          <w:szCs w:val="20"/>
        </w:rPr>
        <w:t>3</w:t>
      </w:r>
      <w:r w:rsidRPr="00152275">
        <w:rPr>
          <w:rFonts w:ascii="Century Gothic" w:hAnsi="Century Gothic" w:cs="Arial"/>
          <w:b/>
          <w:bCs/>
          <w:sz w:val="20"/>
          <w:szCs w:val="20"/>
        </w:rPr>
        <w:tab/>
      </w:r>
      <w:r w:rsidR="007F3E0E" w:rsidRPr="00152275">
        <w:rPr>
          <w:rFonts w:ascii="Century Gothic" w:hAnsi="Century Gothic" w:cs="Arial"/>
          <w:b/>
          <w:bCs/>
          <w:sz w:val="20"/>
          <w:szCs w:val="20"/>
        </w:rPr>
        <w:t xml:space="preserve">To receive and </w:t>
      </w:r>
      <w:r w:rsidR="003176F3" w:rsidRPr="00152275">
        <w:rPr>
          <w:rFonts w:ascii="Century Gothic" w:hAnsi="Century Gothic" w:cs="Arial"/>
          <w:b/>
          <w:bCs/>
          <w:sz w:val="20"/>
          <w:szCs w:val="20"/>
        </w:rPr>
        <w:t>accept d</w:t>
      </w:r>
      <w:r w:rsidR="00E91ADC" w:rsidRPr="00152275">
        <w:rPr>
          <w:rFonts w:ascii="Century Gothic" w:hAnsi="Century Gothic" w:cs="Arial"/>
          <w:b/>
          <w:bCs/>
          <w:sz w:val="20"/>
          <w:szCs w:val="20"/>
        </w:rPr>
        <w:t>eclarations</w:t>
      </w:r>
      <w:r w:rsidR="007F3E0E" w:rsidRPr="00152275">
        <w:rPr>
          <w:rFonts w:ascii="Century Gothic" w:hAnsi="Century Gothic" w:cs="Arial"/>
          <w:b/>
          <w:bCs/>
          <w:sz w:val="20"/>
          <w:szCs w:val="20"/>
        </w:rPr>
        <w:t xml:space="preserve"> of </w:t>
      </w:r>
      <w:r w:rsidR="003176F3" w:rsidRPr="00152275">
        <w:rPr>
          <w:rFonts w:ascii="Century Gothic" w:hAnsi="Century Gothic" w:cs="Arial"/>
          <w:b/>
          <w:bCs/>
          <w:sz w:val="20"/>
          <w:szCs w:val="20"/>
        </w:rPr>
        <w:t>d</w:t>
      </w:r>
      <w:r w:rsidR="007F3E0E" w:rsidRPr="00152275">
        <w:rPr>
          <w:rFonts w:ascii="Century Gothic" w:hAnsi="Century Gothic" w:cs="Arial"/>
          <w:b/>
          <w:bCs/>
          <w:sz w:val="20"/>
          <w:szCs w:val="20"/>
        </w:rPr>
        <w:t xml:space="preserve">isclosable </w:t>
      </w:r>
      <w:r w:rsidR="003176F3" w:rsidRPr="00152275">
        <w:rPr>
          <w:rFonts w:ascii="Century Gothic" w:hAnsi="Century Gothic" w:cs="Arial"/>
          <w:b/>
          <w:bCs/>
          <w:sz w:val="20"/>
          <w:szCs w:val="20"/>
        </w:rPr>
        <w:t>p</w:t>
      </w:r>
      <w:r w:rsidR="007F3E0E" w:rsidRPr="00152275">
        <w:rPr>
          <w:rFonts w:ascii="Century Gothic" w:hAnsi="Century Gothic" w:cs="Arial"/>
          <w:b/>
          <w:bCs/>
          <w:sz w:val="20"/>
          <w:szCs w:val="20"/>
        </w:rPr>
        <w:t xml:space="preserve">ecuniary </w:t>
      </w:r>
      <w:r w:rsidR="006C422F" w:rsidRPr="00152275">
        <w:rPr>
          <w:rFonts w:ascii="Century Gothic" w:hAnsi="Century Gothic" w:cs="Arial"/>
          <w:b/>
          <w:bCs/>
          <w:sz w:val="20"/>
          <w:szCs w:val="20"/>
        </w:rPr>
        <w:t>i</w:t>
      </w:r>
      <w:r w:rsidR="007F3E0E" w:rsidRPr="00152275">
        <w:rPr>
          <w:rFonts w:ascii="Century Gothic" w:hAnsi="Century Gothic" w:cs="Arial"/>
          <w:b/>
          <w:bCs/>
          <w:sz w:val="20"/>
          <w:szCs w:val="20"/>
        </w:rPr>
        <w:t xml:space="preserve">nterests </w:t>
      </w:r>
      <w:r w:rsidR="006C422F" w:rsidRPr="00152275">
        <w:rPr>
          <w:rFonts w:ascii="Century Gothic" w:hAnsi="Century Gothic" w:cs="Arial"/>
          <w:b/>
          <w:bCs/>
          <w:sz w:val="20"/>
          <w:szCs w:val="20"/>
        </w:rPr>
        <w:t>relating to</w:t>
      </w:r>
      <w:r w:rsidR="007F3E0E" w:rsidRPr="00152275">
        <w:rPr>
          <w:rFonts w:ascii="Century Gothic" w:hAnsi="Century Gothic" w:cs="Arial"/>
          <w:b/>
          <w:bCs/>
          <w:sz w:val="20"/>
          <w:szCs w:val="20"/>
        </w:rPr>
        <w:t xml:space="preserve"> items on </w:t>
      </w:r>
      <w:r w:rsidRPr="00152275">
        <w:rPr>
          <w:rFonts w:ascii="Century Gothic" w:hAnsi="Century Gothic" w:cs="Arial"/>
          <w:b/>
          <w:bCs/>
          <w:sz w:val="20"/>
          <w:szCs w:val="20"/>
        </w:rPr>
        <w:tab/>
      </w:r>
      <w:r w:rsidRPr="00152275">
        <w:rPr>
          <w:rFonts w:ascii="Century Gothic" w:hAnsi="Century Gothic" w:cs="Arial"/>
          <w:b/>
          <w:bCs/>
          <w:sz w:val="20"/>
          <w:szCs w:val="20"/>
        </w:rPr>
        <w:tab/>
      </w:r>
      <w:r w:rsidRPr="00152275">
        <w:rPr>
          <w:rFonts w:ascii="Century Gothic" w:hAnsi="Century Gothic" w:cs="Arial"/>
          <w:b/>
          <w:bCs/>
          <w:sz w:val="20"/>
          <w:szCs w:val="20"/>
        </w:rPr>
        <w:tab/>
      </w:r>
      <w:r w:rsidR="007F3E0E" w:rsidRPr="00654D3A">
        <w:rPr>
          <w:rFonts w:ascii="Century Gothic" w:hAnsi="Century Gothic" w:cs="Arial"/>
          <w:b/>
          <w:bCs/>
          <w:sz w:val="20"/>
          <w:szCs w:val="20"/>
        </w:rPr>
        <w:t>th</w:t>
      </w:r>
      <w:r w:rsidR="00BA7AFB" w:rsidRPr="00654D3A">
        <w:rPr>
          <w:rFonts w:ascii="Century Gothic" w:hAnsi="Century Gothic" w:cs="Arial"/>
          <w:b/>
          <w:bCs/>
          <w:sz w:val="20"/>
          <w:szCs w:val="20"/>
        </w:rPr>
        <w:t>is</w:t>
      </w:r>
      <w:r w:rsidR="007F3E0E" w:rsidRPr="00654D3A">
        <w:rPr>
          <w:rFonts w:ascii="Century Gothic" w:hAnsi="Century Gothic" w:cs="Arial"/>
          <w:b/>
          <w:bCs/>
          <w:sz w:val="20"/>
          <w:szCs w:val="20"/>
        </w:rPr>
        <w:t xml:space="preserve"> agenda</w:t>
      </w:r>
    </w:p>
    <w:p w14:paraId="5EB01992" w14:textId="3C0EF9C8" w:rsidR="00BE0CBD" w:rsidRPr="00654D3A" w:rsidRDefault="0065147F" w:rsidP="00BE0CBD">
      <w:pPr>
        <w:ind w:left="720" w:firstLine="720"/>
        <w:rPr>
          <w:rFonts w:ascii="Century Gothic" w:hAnsi="Century Gothic" w:cs="Arial"/>
          <w:b/>
          <w:bCs/>
          <w:sz w:val="20"/>
          <w:szCs w:val="20"/>
        </w:rPr>
      </w:pPr>
      <w:r>
        <w:rPr>
          <w:rFonts w:ascii="Century Gothic" w:hAnsi="Century Gothic" w:cs="Arial"/>
          <w:sz w:val="20"/>
          <w:szCs w:val="20"/>
        </w:rPr>
        <w:t>None.</w:t>
      </w:r>
    </w:p>
    <w:p w14:paraId="69C8D8E6" w14:textId="220F262B" w:rsidR="00DB199F" w:rsidRPr="00654D3A" w:rsidRDefault="00123BE5" w:rsidP="0082661F">
      <w:pPr>
        <w:rPr>
          <w:rFonts w:ascii="Century Gothic" w:hAnsi="Century Gothic" w:cs="Arial"/>
          <w:sz w:val="20"/>
          <w:szCs w:val="20"/>
        </w:rPr>
      </w:pPr>
      <w:r w:rsidRPr="00654D3A">
        <w:rPr>
          <w:rFonts w:ascii="Century Gothic" w:hAnsi="Century Gothic" w:cs="Arial"/>
          <w:b/>
          <w:bCs/>
          <w:sz w:val="20"/>
          <w:szCs w:val="20"/>
        </w:rPr>
        <w:tab/>
      </w:r>
      <w:r w:rsidRPr="00654D3A">
        <w:rPr>
          <w:rFonts w:ascii="Century Gothic" w:hAnsi="Century Gothic" w:cs="Arial"/>
          <w:b/>
          <w:bCs/>
          <w:sz w:val="20"/>
          <w:szCs w:val="20"/>
        </w:rPr>
        <w:tab/>
      </w:r>
    </w:p>
    <w:p w14:paraId="5A566341" w14:textId="7F751D4B" w:rsidR="00DB199F" w:rsidRPr="00654D3A" w:rsidRDefault="00DB199F" w:rsidP="00127EC0">
      <w:pPr>
        <w:rPr>
          <w:rFonts w:ascii="Century Gothic" w:hAnsi="Century Gothic" w:cs="Arial"/>
          <w:b/>
          <w:bCs/>
          <w:sz w:val="20"/>
          <w:szCs w:val="20"/>
        </w:rPr>
      </w:pPr>
      <w:r w:rsidRPr="00654D3A">
        <w:rPr>
          <w:rFonts w:ascii="Century Gothic" w:hAnsi="Century Gothic" w:cs="Arial"/>
          <w:b/>
          <w:bCs/>
          <w:sz w:val="20"/>
          <w:szCs w:val="20"/>
        </w:rPr>
        <w:t>FPR</w:t>
      </w:r>
      <w:r w:rsidR="009F7795">
        <w:rPr>
          <w:rFonts w:ascii="Century Gothic" w:hAnsi="Century Gothic" w:cs="Arial"/>
          <w:b/>
          <w:bCs/>
          <w:sz w:val="20"/>
          <w:szCs w:val="20"/>
        </w:rPr>
        <w:t>2</w:t>
      </w:r>
      <w:r w:rsidR="005211AF">
        <w:rPr>
          <w:rFonts w:ascii="Century Gothic" w:hAnsi="Century Gothic" w:cs="Arial"/>
          <w:b/>
          <w:bCs/>
          <w:sz w:val="20"/>
          <w:szCs w:val="20"/>
        </w:rPr>
        <w:t>32</w:t>
      </w:r>
      <w:r w:rsidR="000E1961" w:rsidRPr="00654D3A">
        <w:rPr>
          <w:rFonts w:ascii="Century Gothic" w:hAnsi="Century Gothic" w:cs="Arial"/>
          <w:b/>
          <w:bCs/>
          <w:sz w:val="20"/>
          <w:szCs w:val="20"/>
        </w:rPr>
        <w:t>/2</w:t>
      </w:r>
      <w:r w:rsidR="000566B4" w:rsidRPr="00654D3A">
        <w:rPr>
          <w:rFonts w:ascii="Century Gothic" w:hAnsi="Century Gothic" w:cs="Arial"/>
          <w:b/>
          <w:bCs/>
          <w:sz w:val="20"/>
          <w:szCs w:val="20"/>
        </w:rPr>
        <w:t>3</w:t>
      </w:r>
      <w:r w:rsidRPr="00654D3A">
        <w:rPr>
          <w:rFonts w:ascii="Century Gothic" w:hAnsi="Century Gothic" w:cs="Arial"/>
          <w:b/>
          <w:bCs/>
          <w:sz w:val="20"/>
          <w:szCs w:val="20"/>
        </w:rPr>
        <w:tab/>
      </w:r>
      <w:r w:rsidR="007F3E0E" w:rsidRPr="00654D3A">
        <w:rPr>
          <w:rFonts w:ascii="Century Gothic" w:hAnsi="Century Gothic" w:cs="Arial"/>
          <w:b/>
          <w:bCs/>
          <w:sz w:val="20"/>
          <w:szCs w:val="20"/>
        </w:rPr>
        <w:t xml:space="preserve">To receive </w:t>
      </w:r>
      <w:r w:rsidR="003176F3" w:rsidRPr="00654D3A">
        <w:rPr>
          <w:rFonts w:ascii="Century Gothic" w:hAnsi="Century Gothic" w:cs="Arial"/>
          <w:b/>
          <w:bCs/>
          <w:sz w:val="20"/>
          <w:szCs w:val="20"/>
        </w:rPr>
        <w:t xml:space="preserve">and accept </w:t>
      </w:r>
      <w:r w:rsidR="007F3E0E" w:rsidRPr="00654D3A">
        <w:rPr>
          <w:rFonts w:ascii="Century Gothic" w:hAnsi="Century Gothic" w:cs="Arial"/>
          <w:b/>
          <w:bCs/>
          <w:sz w:val="20"/>
          <w:szCs w:val="20"/>
        </w:rPr>
        <w:t xml:space="preserve">any </w:t>
      </w:r>
      <w:r w:rsidR="003176F3" w:rsidRPr="00654D3A">
        <w:rPr>
          <w:rFonts w:ascii="Century Gothic" w:hAnsi="Century Gothic" w:cs="Arial"/>
          <w:b/>
          <w:bCs/>
          <w:sz w:val="20"/>
          <w:szCs w:val="20"/>
        </w:rPr>
        <w:t>p</w:t>
      </w:r>
      <w:r w:rsidR="007F3E0E" w:rsidRPr="00654D3A">
        <w:rPr>
          <w:rFonts w:ascii="Century Gothic" w:hAnsi="Century Gothic" w:cs="Arial"/>
          <w:b/>
          <w:bCs/>
          <w:sz w:val="20"/>
          <w:szCs w:val="20"/>
        </w:rPr>
        <w:t xml:space="preserve">ersonal, </w:t>
      </w:r>
      <w:r w:rsidR="001D19DD" w:rsidRPr="00654D3A">
        <w:rPr>
          <w:rFonts w:ascii="Century Gothic" w:hAnsi="Century Gothic" w:cs="Arial"/>
          <w:b/>
          <w:bCs/>
          <w:sz w:val="20"/>
          <w:szCs w:val="20"/>
        </w:rPr>
        <w:t xml:space="preserve">pecuniary and </w:t>
      </w:r>
      <w:r w:rsidR="003176F3" w:rsidRPr="00654D3A">
        <w:rPr>
          <w:rFonts w:ascii="Century Gothic" w:hAnsi="Century Gothic" w:cs="Arial"/>
          <w:b/>
          <w:bCs/>
          <w:sz w:val="20"/>
          <w:szCs w:val="20"/>
        </w:rPr>
        <w:t>n</w:t>
      </w:r>
      <w:r w:rsidR="007F3E0E" w:rsidRPr="00654D3A">
        <w:rPr>
          <w:rFonts w:ascii="Century Gothic" w:hAnsi="Century Gothic" w:cs="Arial"/>
          <w:b/>
          <w:bCs/>
          <w:sz w:val="20"/>
          <w:szCs w:val="20"/>
        </w:rPr>
        <w:t xml:space="preserve">on-pecuniary interests </w:t>
      </w:r>
      <w:r w:rsidR="00BD0843" w:rsidRPr="00654D3A">
        <w:rPr>
          <w:rFonts w:ascii="Century Gothic" w:hAnsi="Century Gothic" w:cs="Arial"/>
          <w:b/>
          <w:bCs/>
          <w:sz w:val="20"/>
          <w:szCs w:val="20"/>
        </w:rPr>
        <w:t>relating to</w:t>
      </w:r>
      <w:r w:rsidR="007F3E0E" w:rsidRPr="00654D3A">
        <w:rPr>
          <w:rFonts w:ascii="Century Gothic" w:hAnsi="Century Gothic" w:cs="Arial"/>
          <w:b/>
          <w:bCs/>
          <w:sz w:val="20"/>
          <w:szCs w:val="20"/>
        </w:rPr>
        <w:t xml:space="preserve"> </w:t>
      </w:r>
      <w:r w:rsidRPr="00654D3A">
        <w:rPr>
          <w:rFonts w:ascii="Century Gothic" w:hAnsi="Century Gothic" w:cs="Arial"/>
          <w:b/>
          <w:bCs/>
          <w:sz w:val="20"/>
          <w:szCs w:val="20"/>
        </w:rPr>
        <w:tab/>
      </w:r>
      <w:r w:rsidRPr="00654D3A">
        <w:rPr>
          <w:rFonts w:ascii="Century Gothic" w:hAnsi="Century Gothic" w:cs="Arial"/>
          <w:b/>
          <w:bCs/>
          <w:sz w:val="20"/>
          <w:szCs w:val="20"/>
        </w:rPr>
        <w:tab/>
      </w:r>
      <w:r w:rsidRPr="00654D3A">
        <w:rPr>
          <w:rFonts w:ascii="Century Gothic" w:hAnsi="Century Gothic" w:cs="Arial"/>
          <w:b/>
          <w:bCs/>
          <w:sz w:val="20"/>
          <w:szCs w:val="20"/>
        </w:rPr>
        <w:tab/>
      </w:r>
      <w:r w:rsidRPr="00654D3A">
        <w:rPr>
          <w:rFonts w:ascii="Century Gothic" w:hAnsi="Century Gothic" w:cs="Arial"/>
          <w:b/>
          <w:bCs/>
          <w:sz w:val="20"/>
          <w:szCs w:val="20"/>
        </w:rPr>
        <w:tab/>
      </w:r>
      <w:r w:rsidR="007F3E0E" w:rsidRPr="00654D3A">
        <w:rPr>
          <w:rFonts w:ascii="Century Gothic" w:hAnsi="Century Gothic" w:cs="Arial"/>
          <w:b/>
          <w:bCs/>
          <w:sz w:val="20"/>
          <w:szCs w:val="20"/>
        </w:rPr>
        <w:t>items on th</w:t>
      </w:r>
      <w:r w:rsidR="00BA7AFB" w:rsidRPr="00654D3A">
        <w:rPr>
          <w:rFonts w:ascii="Century Gothic" w:hAnsi="Century Gothic" w:cs="Arial"/>
          <w:b/>
          <w:bCs/>
          <w:sz w:val="20"/>
          <w:szCs w:val="20"/>
        </w:rPr>
        <w:t>is</w:t>
      </w:r>
      <w:r w:rsidR="007F3E0E" w:rsidRPr="00654D3A">
        <w:rPr>
          <w:rFonts w:ascii="Century Gothic" w:hAnsi="Century Gothic" w:cs="Arial"/>
          <w:b/>
          <w:bCs/>
          <w:sz w:val="20"/>
          <w:szCs w:val="20"/>
        </w:rPr>
        <w:t xml:space="preserve"> agenda</w:t>
      </w:r>
    </w:p>
    <w:p w14:paraId="3650DFC0" w14:textId="274A0A6A" w:rsidR="0082661F" w:rsidRPr="004B79D3" w:rsidRDefault="00123BE5" w:rsidP="0082661F">
      <w:pPr>
        <w:rPr>
          <w:rFonts w:ascii="Century Gothic" w:hAnsi="Century Gothic" w:cs="Arial"/>
          <w:sz w:val="20"/>
          <w:szCs w:val="20"/>
        </w:rPr>
      </w:pPr>
      <w:r w:rsidRPr="00654D3A">
        <w:rPr>
          <w:rFonts w:ascii="Century Gothic" w:hAnsi="Century Gothic" w:cs="Arial"/>
          <w:b/>
          <w:bCs/>
          <w:sz w:val="20"/>
          <w:szCs w:val="20"/>
        </w:rPr>
        <w:tab/>
      </w:r>
      <w:r w:rsidRPr="00654D3A">
        <w:rPr>
          <w:rFonts w:ascii="Century Gothic" w:hAnsi="Century Gothic" w:cs="Arial"/>
          <w:b/>
          <w:bCs/>
          <w:sz w:val="20"/>
          <w:szCs w:val="20"/>
        </w:rPr>
        <w:tab/>
      </w:r>
      <w:r w:rsidR="000566B4" w:rsidRPr="00654D3A">
        <w:rPr>
          <w:rFonts w:ascii="Century Gothic" w:hAnsi="Century Gothic" w:cs="Arial"/>
          <w:sz w:val="20"/>
          <w:szCs w:val="20"/>
        </w:rPr>
        <w:t>None.</w:t>
      </w:r>
    </w:p>
    <w:p w14:paraId="2C0A334E" w14:textId="1E5F0710" w:rsidR="00D05CEA" w:rsidRDefault="00D05CEA" w:rsidP="00127EC0">
      <w:pPr>
        <w:rPr>
          <w:rFonts w:ascii="Century Gothic" w:hAnsi="Century Gothic" w:cs="Arial"/>
          <w:sz w:val="20"/>
          <w:szCs w:val="20"/>
        </w:rPr>
      </w:pPr>
    </w:p>
    <w:p w14:paraId="2BF7CE0E" w14:textId="6E29BF84" w:rsidR="00DB199F" w:rsidRPr="00654D3A" w:rsidRDefault="00DB199F" w:rsidP="00127EC0">
      <w:pPr>
        <w:rPr>
          <w:rFonts w:ascii="Century Gothic" w:hAnsi="Century Gothic" w:cs="Arial"/>
          <w:b/>
          <w:bCs/>
          <w:sz w:val="20"/>
          <w:szCs w:val="20"/>
        </w:rPr>
      </w:pPr>
      <w:r w:rsidRPr="00654D3A">
        <w:rPr>
          <w:rFonts w:ascii="Century Gothic" w:hAnsi="Century Gothic" w:cs="Arial"/>
          <w:b/>
          <w:bCs/>
          <w:sz w:val="20"/>
          <w:szCs w:val="20"/>
        </w:rPr>
        <w:t>FP</w:t>
      </w:r>
      <w:r w:rsidR="00355D19" w:rsidRPr="00654D3A">
        <w:rPr>
          <w:rFonts w:ascii="Century Gothic" w:hAnsi="Century Gothic" w:cs="Arial"/>
          <w:b/>
          <w:bCs/>
          <w:sz w:val="20"/>
          <w:szCs w:val="20"/>
        </w:rPr>
        <w:t>R</w:t>
      </w:r>
      <w:r w:rsidR="009F7795">
        <w:rPr>
          <w:rFonts w:ascii="Century Gothic" w:hAnsi="Century Gothic" w:cs="Arial"/>
          <w:b/>
          <w:bCs/>
          <w:sz w:val="20"/>
          <w:szCs w:val="20"/>
        </w:rPr>
        <w:t>2</w:t>
      </w:r>
      <w:r w:rsidR="006C6C6A">
        <w:rPr>
          <w:rFonts w:ascii="Century Gothic" w:hAnsi="Century Gothic" w:cs="Arial"/>
          <w:b/>
          <w:bCs/>
          <w:sz w:val="20"/>
          <w:szCs w:val="20"/>
        </w:rPr>
        <w:t>33</w:t>
      </w:r>
      <w:r w:rsidR="000E1961" w:rsidRPr="00654D3A">
        <w:rPr>
          <w:rFonts w:ascii="Century Gothic" w:hAnsi="Century Gothic" w:cs="Arial"/>
          <w:b/>
          <w:bCs/>
          <w:sz w:val="20"/>
          <w:szCs w:val="20"/>
        </w:rPr>
        <w:t>/2</w:t>
      </w:r>
      <w:r w:rsidR="000566B4" w:rsidRPr="00654D3A">
        <w:rPr>
          <w:rFonts w:ascii="Century Gothic" w:hAnsi="Century Gothic" w:cs="Arial"/>
          <w:b/>
          <w:bCs/>
          <w:sz w:val="20"/>
          <w:szCs w:val="20"/>
        </w:rPr>
        <w:t>3</w:t>
      </w:r>
      <w:r w:rsidRPr="00654D3A">
        <w:rPr>
          <w:rFonts w:ascii="Century Gothic" w:hAnsi="Century Gothic" w:cs="Arial"/>
          <w:b/>
          <w:bCs/>
          <w:sz w:val="20"/>
          <w:szCs w:val="20"/>
        </w:rPr>
        <w:tab/>
      </w:r>
      <w:r w:rsidR="00E91ADC" w:rsidRPr="00654D3A">
        <w:rPr>
          <w:rFonts w:ascii="Century Gothic" w:hAnsi="Century Gothic" w:cs="Arial"/>
          <w:b/>
          <w:bCs/>
          <w:sz w:val="20"/>
          <w:szCs w:val="20"/>
        </w:rPr>
        <w:t>Public Session</w:t>
      </w:r>
    </w:p>
    <w:p w14:paraId="30504993" w14:textId="77777777" w:rsidR="005211AF" w:rsidRDefault="0015144B" w:rsidP="005211AF">
      <w:pPr>
        <w:rPr>
          <w:rFonts w:ascii="Century Gothic" w:hAnsi="Century Gothic" w:cs="Arial"/>
          <w:sz w:val="20"/>
          <w:szCs w:val="20"/>
        </w:rPr>
      </w:pPr>
      <w:r w:rsidRPr="00654D3A">
        <w:rPr>
          <w:rFonts w:ascii="Century Gothic" w:hAnsi="Century Gothic" w:cs="Arial"/>
          <w:sz w:val="20"/>
          <w:szCs w:val="20"/>
        </w:rPr>
        <w:tab/>
      </w:r>
      <w:r w:rsidRPr="00654D3A">
        <w:rPr>
          <w:rFonts w:ascii="Century Gothic" w:hAnsi="Century Gothic" w:cs="Arial"/>
          <w:sz w:val="20"/>
          <w:szCs w:val="20"/>
        </w:rPr>
        <w:tab/>
      </w:r>
      <w:r w:rsidR="005211AF">
        <w:rPr>
          <w:rFonts w:ascii="Century Gothic" w:hAnsi="Century Gothic" w:cs="Arial"/>
          <w:sz w:val="20"/>
          <w:szCs w:val="20"/>
        </w:rPr>
        <w:t xml:space="preserve">No </w:t>
      </w:r>
      <w:r w:rsidR="0040508D" w:rsidRPr="00654D3A">
        <w:rPr>
          <w:rFonts w:ascii="Century Gothic" w:hAnsi="Century Gothic" w:cs="Arial"/>
          <w:sz w:val="20"/>
          <w:szCs w:val="20"/>
        </w:rPr>
        <w:t>member</w:t>
      </w:r>
      <w:r w:rsidR="005211AF">
        <w:rPr>
          <w:rFonts w:ascii="Century Gothic" w:hAnsi="Century Gothic" w:cs="Arial"/>
          <w:sz w:val="20"/>
          <w:szCs w:val="20"/>
        </w:rPr>
        <w:t>s</w:t>
      </w:r>
      <w:r w:rsidR="0040508D" w:rsidRPr="00654D3A">
        <w:rPr>
          <w:rFonts w:ascii="Century Gothic" w:hAnsi="Century Gothic" w:cs="Arial"/>
          <w:sz w:val="20"/>
          <w:szCs w:val="20"/>
        </w:rPr>
        <w:t xml:space="preserve"> of</w:t>
      </w:r>
      <w:r w:rsidR="005211AF">
        <w:rPr>
          <w:rFonts w:ascii="Century Gothic" w:hAnsi="Century Gothic" w:cs="Arial"/>
          <w:sz w:val="20"/>
          <w:szCs w:val="20"/>
        </w:rPr>
        <w:t xml:space="preserve"> the public were present.</w:t>
      </w:r>
    </w:p>
    <w:p w14:paraId="400954E8" w14:textId="6896A08F" w:rsidR="00A23F7C" w:rsidRDefault="005211AF" w:rsidP="005211AF">
      <w:pPr>
        <w:ind w:left="1440"/>
        <w:rPr>
          <w:rFonts w:ascii="Century Gothic" w:hAnsi="Century Gothic" w:cs="Arial"/>
          <w:sz w:val="20"/>
          <w:szCs w:val="20"/>
        </w:rPr>
      </w:pPr>
      <w:r>
        <w:rPr>
          <w:rFonts w:ascii="Century Gothic" w:hAnsi="Century Gothic" w:cs="Arial"/>
          <w:sz w:val="20"/>
          <w:szCs w:val="20"/>
        </w:rPr>
        <w:t>Cllr Jones mentioned his recent visit to the Men’s Shed and the group’s expansion needs. He would ask for further consideration of their request</w:t>
      </w:r>
      <w:r w:rsidR="0040508D" w:rsidRPr="00654D3A">
        <w:rPr>
          <w:rFonts w:ascii="Century Gothic" w:hAnsi="Century Gothic" w:cs="Arial"/>
          <w:sz w:val="20"/>
          <w:szCs w:val="20"/>
        </w:rPr>
        <w:t xml:space="preserve"> </w:t>
      </w:r>
      <w:r>
        <w:rPr>
          <w:rFonts w:ascii="Century Gothic" w:hAnsi="Century Gothic" w:cs="Arial"/>
          <w:sz w:val="20"/>
          <w:szCs w:val="20"/>
        </w:rPr>
        <w:t xml:space="preserve">for land for a new building at a future meeting. </w:t>
      </w:r>
    </w:p>
    <w:p w14:paraId="43AB7298" w14:textId="5D9E8E3B" w:rsidR="005211AF" w:rsidRPr="00654D3A" w:rsidRDefault="005211AF" w:rsidP="005211AF">
      <w:pPr>
        <w:ind w:left="1440"/>
        <w:rPr>
          <w:rFonts w:ascii="Century Gothic" w:hAnsi="Century Gothic" w:cs="Arial"/>
          <w:sz w:val="20"/>
          <w:szCs w:val="20"/>
        </w:rPr>
      </w:pPr>
      <w:r>
        <w:rPr>
          <w:rFonts w:ascii="Century Gothic" w:hAnsi="Century Gothic" w:cs="Arial"/>
          <w:sz w:val="20"/>
          <w:szCs w:val="20"/>
        </w:rPr>
        <w:t xml:space="preserve">Cllr Smith raised the matter of the yellow zig zag lining around the </w:t>
      </w:r>
      <w:proofErr w:type="spellStart"/>
      <w:r>
        <w:rPr>
          <w:rFonts w:ascii="Century Gothic" w:hAnsi="Century Gothic" w:cs="Arial"/>
          <w:sz w:val="20"/>
          <w:szCs w:val="20"/>
        </w:rPr>
        <w:t>Ridgemede</w:t>
      </w:r>
      <w:proofErr w:type="spellEnd"/>
      <w:r>
        <w:rPr>
          <w:rFonts w:ascii="Century Gothic" w:hAnsi="Century Gothic" w:cs="Arial"/>
          <w:sz w:val="20"/>
          <w:szCs w:val="20"/>
        </w:rPr>
        <w:t xml:space="preserve"> Estate needing clear time restrictions – this </w:t>
      </w:r>
      <w:r w:rsidR="006C6C6A">
        <w:rPr>
          <w:rFonts w:ascii="Century Gothic" w:hAnsi="Century Gothic" w:cs="Arial"/>
          <w:sz w:val="20"/>
          <w:szCs w:val="20"/>
        </w:rPr>
        <w:t xml:space="preserve">would be </w:t>
      </w:r>
      <w:r>
        <w:rPr>
          <w:rFonts w:ascii="Century Gothic" w:hAnsi="Century Gothic" w:cs="Arial"/>
          <w:sz w:val="20"/>
          <w:szCs w:val="20"/>
        </w:rPr>
        <w:t>brought to the Planning and Highways Committee for consideration.</w:t>
      </w:r>
    </w:p>
    <w:p w14:paraId="5C69D107" w14:textId="77777777" w:rsidR="00355D19" w:rsidRDefault="00355D19" w:rsidP="00DA6CD2">
      <w:pPr>
        <w:rPr>
          <w:rFonts w:ascii="Century Gothic" w:hAnsi="Century Gothic" w:cs="Arial"/>
          <w:b/>
          <w:bCs/>
          <w:sz w:val="20"/>
          <w:szCs w:val="20"/>
        </w:rPr>
      </w:pPr>
    </w:p>
    <w:p w14:paraId="468B272F" w14:textId="764F2BB1" w:rsidR="00661B4D" w:rsidRPr="004A4720" w:rsidRDefault="00165741" w:rsidP="004463E0">
      <w:pPr>
        <w:ind w:left="1440" w:hanging="1440"/>
        <w:rPr>
          <w:rFonts w:ascii="Century Gothic" w:hAnsi="Century Gothic" w:cs="Arial"/>
          <w:b/>
          <w:bCs/>
          <w:sz w:val="20"/>
          <w:szCs w:val="20"/>
        </w:rPr>
      </w:pPr>
      <w:r w:rsidRPr="00D10CDD">
        <w:rPr>
          <w:rFonts w:ascii="Century Gothic" w:hAnsi="Century Gothic" w:cs="Arial"/>
          <w:b/>
          <w:bCs/>
          <w:sz w:val="20"/>
          <w:szCs w:val="20"/>
        </w:rPr>
        <w:t>FPR</w:t>
      </w:r>
      <w:r w:rsidR="009F7795">
        <w:rPr>
          <w:rFonts w:ascii="Century Gothic" w:hAnsi="Century Gothic" w:cs="Arial"/>
          <w:b/>
          <w:bCs/>
          <w:sz w:val="20"/>
          <w:szCs w:val="20"/>
        </w:rPr>
        <w:t>2</w:t>
      </w:r>
      <w:r w:rsidR="006C6C6A">
        <w:rPr>
          <w:rFonts w:ascii="Century Gothic" w:hAnsi="Century Gothic" w:cs="Arial"/>
          <w:b/>
          <w:bCs/>
          <w:sz w:val="20"/>
          <w:szCs w:val="20"/>
        </w:rPr>
        <w:t>34</w:t>
      </w:r>
      <w:r w:rsidR="000E1961" w:rsidRPr="00D10CDD">
        <w:rPr>
          <w:rFonts w:ascii="Century Gothic" w:hAnsi="Century Gothic" w:cs="Arial"/>
          <w:b/>
          <w:bCs/>
          <w:sz w:val="20"/>
          <w:szCs w:val="20"/>
        </w:rPr>
        <w:t>/2</w:t>
      </w:r>
      <w:r w:rsidR="000566B4">
        <w:rPr>
          <w:rFonts w:ascii="Century Gothic" w:hAnsi="Century Gothic" w:cs="Arial"/>
          <w:b/>
          <w:bCs/>
          <w:sz w:val="20"/>
          <w:szCs w:val="20"/>
        </w:rPr>
        <w:t>3</w:t>
      </w:r>
      <w:r w:rsidRPr="00D10CDD">
        <w:rPr>
          <w:rFonts w:ascii="Century Gothic" w:hAnsi="Century Gothic" w:cs="Arial"/>
          <w:b/>
          <w:bCs/>
          <w:sz w:val="20"/>
          <w:szCs w:val="20"/>
        </w:rPr>
        <w:tab/>
      </w:r>
      <w:r w:rsidR="00E91ADC" w:rsidRPr="0040508D">
        <w:rPr>
          <w:rFonts w:ascii="Century Gothic" w:hAnsi="Century Gothic" w:cs="Arial"/>
          <w:b/>
          <w:bCs/>
          <w:sz w:val="20"/>
          <w:szCs w:val="20"/>
        </w:rPr>
        <w:t xml:space="preserve">To approve the </w:t>
      </w:r>
      <w:r w:rsidR="003176F3" w:rsidRPr="004A4720">
        <w:rPr>
          <w:rFonts w:ascii="Century Gothic" w:hAnsi="Century Gothic" w:cs="Arial"/>
          <w:b/>
          <w:bCs/>
          <w:sz w:val="20"/>
          <w:szCs w:val="20"/>
        </w:rPr>
        <w:t>m</w:t>
      </w:r>
      <w:r w:rsidR="00E91ADC" w:rsidRPr="004A4720">
        <w:rPr>
          <w:rFonts w:ascii="Century Gothic" w:hAnsi="Century Gothic" w:cs="Arial"/>
          <w:b/>
          <w:bCs/>
          <w:sz w:val="20"/>
          <w:szCs w:val="20"/>
        </w:rPr>
        <w:t xml:space="preserve">inutes </w:t>
      </w:r>
      <w:r w:rsidR="00896D78" w:rsidRPr="004A4720">
        <w:rPr>
          <w:rFonts w:ascii="Century Gothic" w:hAnsi="Century Gothic" w:cs="Arial"/>
          <w:b/>
          <w:bCs/>
          <w:sz w:val="20"/>
          <w:szCs w:val="20"/>
        </w:rPr>
        <w:t xml:space="preserve">from the meeting </w:t>
      </w:r>
      <w:r w:rsidR="00E91ADC" w:rsidRPr="004A4720">
        <w:rPr>
          <w:rFonts w:ascii="Century Gothic" w:hAnsi="Century Gothic" w:cs="Arial"/>
          <w:b/>
          <w:bCs/>
          <w:sz w:val="20"/>
          <w:szCs w:val="20"/>
        </w:rPr>
        <w:t xml:space="preserve">of the </w:t>
      </w:r>
      <w:r w:rsidR="003176F3" w:rsidRPr="004A4720">
        <w:rPr>
          <w:rFonts w:ascii="Century Gothic" w:hAnsi="Century Gothic" w:cs="Arial"/>
          <w:b/>
          <w:bCs/>
          <w:sz w:val="20"/>
          <w:szCs w:val="20"/>
        </w:rPr>
        <w:t>Finance, Policy and Resources Committee</w:t>
      </w:r>
      <w:r w:rsidR="00896D78" w:rsidRPr="004A4720">
        <w:rPr>
          <w:rFonts w:ascii="Century Gothic" w:hAnsi="Century Gothic" w:cs="Arial"/>
          <w:b/>
          <w:bCs/>
          <w:sz w:val="20"/>
          <w:szCs w:val="20"/>
        </w:rPr>
        <w:t xml:space="preserve"> </w:t>
      </w:r>
      <w:r w:rsidRPr="004A4720">
        <w:rPr>
          <w:rFonts w:ascii="Century Gothic" w:hAnsi="Century Gothic" w:cs="Arial"/>
          <w:b/>
          <w:bCs/>
          <w:sz w:val="20"/>
          <w:szCs w:val="20"/>
        </w:rPr>
        <w:t>–</w:t>
      </w:r>
      <w:r w:rsidR="003176F3" w:rsidRPr="004A4720">
        <w:rPr>
          <w:rFonts w:ascii="Century Gothic" w:hAnsi="Century Gothic" w:cs="Arial"/>
          <w:b/>
          <w:bCs/>
          <w:sz w:val="20"/>
          <w:szCs w:val="20"/>
        </w:rPr>
        <w:t xml:space="preserve"> </w:t>
      </w:r>
      <w:r w:rsidR="006C6C6A">
        <w:rPr>
          <w:rFonts w:ascii="Century Gothic" w:hAnsi="Century Gothic" w:cs="Arial"/>
          <w:b/>
          <w:bCs/>
          <w:sz w:val="20"/>
          <w:szCs w:val="20"/>
        </w:rPr>
        <w:t>5</w:t>
      </w:r>
      <w:r w:rsidR="009F7795" w:rsidRPr="009F7795">
        <w:rPr>
          <w:rFonts w:ascii="Century Gothic" w:hAnsi="Century Gothic" w:cs="Arial"/>
          <w:b/>
          <w:bCs/>
          <w:sz w:val="20"/>
          <w:szCs w:val="20"/>
          <w:vertAlign w:val="superscript"/>
        </w:rPr>
        <w:t>th</w:t>
      </w:r>
      <w:r w:rsidR="009F7795">
        <w:rPr>
          <w:rFonts w:ascii="Century Gothic" w:hAnsi="Century Gothic" w:cs="Arial"/>
          <w:b/>
          <w:bCs/>
          <w:sz w:val="20"/>
          <w:szCs w:val="20"/>
        </w:rPr>
        <w:t xml:space="preserve"> </w:t>
      </w:r>
      <w:r w:rsidR="006C6C6A">
        <w:rPr>
          <w:rFonts w:ascii="Century Gothic" w:hAnsi="Century Gothic" w:cs="Arial"/>
          <w:b/>
          <w:bCs/>
          <w:sz w:val="20"/>
          <w:szCs w:val="20"/>
        </w:rPr>
        <w:t xml:space="preserve">March </w:t>
      </w:r>
      <w:r w:rsidR="00BE703E" w:rsidRPr="004A4720">
        <w:rPr>
          <w:rFonts w:ascii="Century Gothic" w:hAnsi="Century Gothic" w:cs="Arial"/>
          <w:b/>
          <w:bCs/>
          <w:sz w:val="20"/>
          <w:szCs w:val="20"/>
        </w:rPr>
        <w:t>2024</w:t>
      </w:r>
    </w:p>
    <w:p w14:paraId="007C51B0" w14:textId="7CE46562" w:rsidR="00BE703E" w:rsidRPr="004A4720" w:rsidRDefault="00531F1D" w:rsidP="009F7795">
      <w:pPr>
        <w:ind w:left="1440"/>
        <w:rPr>
          <w:rFonts w:ascii="Century Gothic" w:hAnsi="Century Gothic" w:cs="Arial"/>
          <w:b/>
          <w:bCs/>
          <w:sz w:val="20"/>
          <w:szCs w:val="20"/>
        </w:rPr>
      </w:pPr>
      <w:r w:rsidRPr="004A4720">
        <w:rPr>
          <w:rFonts w:ascii="Century Gothic" w:hAnsi="Century Gothic" w:cs="Arial"/>
          <w:b/>
          <w:bCs/>
          <w:sz w:val="20"/>
          <w:szCs w:val="20"/>
        </w:rPr>
        <w:t xml:space="preserve">Resolved: to </w:t>
      </w:r>
      <w:r w:rsidR="00FF7609" w:rsidRPr="004A4720">
        <w:rPr>
          <w:rFonts w:ascii="Century Gothic" w:hAnsi="Century Gothic" w:cs="Arial"/>
          <w:b/>
          <w:bCs/>
          <w:sz w:val="20"/>
          <w:szCs w:val="20"/>
        </w:rPr>
        <w:t xml:space="preserve">approve minutes of the Finance, Policy and Resources Committee </w:t>
      </w:r>
      <w:r w:rsidR="004463E0" w:rsidRPr="004A4720">
        <w:rPr>
          <w:rFonts w:ascii="Century Gothic" w:hAnsi="Century Gothic" w:cs="Arial"/>
          <w:b/>
          <w:bCs/>
          <w:sz w:val="20"/>
          <w:szCs w:val="20"/>
        </w:rPr>
        <w:t>–</w:t>
      </w:r>
      <w:r w:rsidR="00FF7609" w:rsidRPr="004A4720">
        <w:rPr>
          <w:rFonts w:ascii="Century Gothic" w:hAnsi="Century Gothic" w:cs="Arial"/>
          <w:b/>
          <w:bCs/>
          <w:sz w:val="20"/>
          <w:szCs w:val="20"/>
        </w:rPr>
        <w:t xml:space="preserve"> </w:t>
      </w:r>
      <w:r w:rsidR="006C6C6A">
        <w:rPr>
          <w:rFonts w:ascii="Century Gothic" w:hAnsi="Century Gothic" w:cs="Arial"/>
          <w:b/>
          <w:bCs/>
          <w:sz w:val="20"/>
          <w:szCs w:val="20"/>
        </w:rPr>
        <w:t>5</w:t>
      </w:r>
      <w:r w:rsidR="009F7795" w:rsidRPr="009F7795">
        <w:rPr>
          <w:rFonts w:ascii="Century Gothic" w:hAnsi="Century Gothic" w:cs="Arial"/>
          <w:b/>
          <w:bCs/>
          <w:sz w:val="20"/>
          <w:szCs w:val="20"/>
          <w:vertAlign w:val="superscript"/>
        </w:rPr>
        <w:t>th</w:t>
      </w:r>
      <w:r w:rsidR="009F7795">
        <w:rPr>
          <w:rFonts w:ascii="Century Gothic" w:hAnsi="Century Gothic" w:cs="Arial"/>
          <w:b/>
          <w:bCs/>
          <w:sz w:val="20"/>
          <w:szCs w:val="20"/>
        </w:rPr>
        <w:t xml:space="preserve"> </w:t>
      </w:r>
      <w:r w:rsidR="006C6C6A">
        <w:rPr>
          <w:rFonts w:ascii="Century Gothic" w:hAnsi="Century Gothic" w:cs="Arial"/>
          <w:b/>
          <w:bCs/>
          <w:sz w:val="20"/>
          <w:szCs w:val="20"/>
        </w:rPr>
        <w:t>March</w:t>
      </w:r>
      <w:r w:rsidR="009F7795" w:rsidRPr="004A4720">
        <w:rPr>
          <w:rFonts w:ascii="Century Gothic" w:hAnsi="Century Gothic" w:cs="Arial"/>
          <w:b/>
          <w:bCs/>
          <w:sz w:val="20"/>
          <w:szCs w:val="20"/>
        </w:rPr>
        <w:t xml:space="preserve"> 2024</w:t>
      </w:r>
    </w:p>
    <w:p w14:paraId="171CC4BE" w14:textId="3527B5D1" w:rsidR="002B2B7A" w:rsidRPr="004A4720" w:rsidRDefault="002B2B7A" w:rsidP="00046E58">
      <w:pPr>
        <w:ind w:left="1440"/>
        <w:rPr>
          <w:rFonts w:ascii="Century Gothic" w:hAnsi="Century Gothic" w:cs="Arial"/>
          <w:b/>
          <w:bCs/>
          <w:sz w:val="20"/>
          <w:szCs w:val="20"/>
        </w:rPr>
      </w:pPr>
      <w:r w:rsidRPr="004A4720">
        <w:rPr>
          <w:rFonts w:ascii="Century Gothic" w:hAnsi="Century Gothic" w:cs="Arial"/>
          <w:b/>
          <w:bCs/>
          <w:sz w:val="20"/>
          <w:szCs w:val="20"/>
        </w:rPr>
        <w:t xml:space="preserve">Proposed: </w:t>
      </w:r>
      <w:r w:rsidR="009E79D3" w:rsidRPr="004A4720">
        <w:rPr>
          <w:rFonts w:ascii="Century Gothic" w:hAnsi="Century Gothic" w:cs="Arial"/>
          <w:b/>
          <w:bCs/>
          <w:sz w:val="20"/>
          <w:szCs w:val="20"/>
        </w:rPr>
        <w:t>Cllr</w:t>
      </w:r>
      <w:r w:rsidR="00304F5D" w:rsidRPr="004A4720">
        <w:rPr>
          <w:rFonts w:ascii="Century Gothic" w:hAnsi="Century Gothic" w:cs="Arial"/>
          <w:b/>
          <w:bCs/>
          <w:sz w:val="20"/>
          <w:szCs w:val="20"/>
        </w:rPr>
        <w:t xml:space="preserve"> </w:t>
      </w:r>
      <w:r w:rsidR="006C6C6A">
        <w:rPr>
          <w:rFonts w:ascii="Century Gothic" w:hAnsi="Century Gothic" w:cs="Arial"/>
          <w:b/>
          <w:bCs/>
          <w:sz w:val="20"/>
          <w:szCs w:val="20"/>
        </w:rPr>
        <w:t>Nicholson</w:t>
      </w:r>
    </w:p>
    <w:p w14:paraId="04F3F3FB" w14:textId="44458E39" w:rsidR="00E70191" w:rsidRPr="004A4720" w:rsidRDefault="00531F1D" w:rsidP="00415DAD">
      <w:pPr>
        <w:ind w:left="426"/>
        <w:rPr>
          <w:rFonts w:ascii="Century Gothic" w:hAnsi="Century Gothic" w:cs="Arial"/>
          <w:b/>
          <w:bCs/>
          <w:sz w:val="20"/>
          <w:szCs w:val="20"/>
        </w:rPr>
      </w:pPr>
      <w:r w:rsidRPr="004A4720">
        <w:rPr>
          <w:rFonts w:ascii="Century Gothic" w:hAnsi="Century Gothic" w:cs="Arial"/>
          <w:b/>
          <w:bCs/>
          <w:sz w:val="20"/>
          <w:szCs w:val="20"/>
        </w:rPr>
        <w:tab/>
      </w:r>
      <w:r w:rsidRPr="004A4720">
        <w:rPr>
          <w:rFonts w:ascii="Century Gothic" w:hAnsi="Century Gothic" w:cs="Arial"/>
          <w:b/>
          <w:bCs/>
          <w:sz w:val="20"/>
          <w:szCs w:val="20"/>
        </w:rPr>
        <w:tab/>
        <w:t>Seconded:</w:t>
      </w:r>
      <w:r w:rsidR="000124B2" w:rsidRPr="004A4720">
        <w:rPr>
          <w:rFonts w:ascii="Century Gothic" w:hAnsi="Century Gothic" w:cs="Arial"/>
          <w:b/>
          <w:bCs/>
          <w:sz w:val="20"/>
          <w:szCs w:val="20"/>
        </w:rPr>
        <w:t xml:space="preserve"> </w:t>
      </w:r>
      <w:r w:rsidR="009E79D3" w:rsidRPr="004A4720">
        <w:rPr>
          <w:rFonts w:ascii="Century Gothic" w:hAnsi="Century Gothic" w:cs="Arial"/>
          <w:b/>
          <w:bCs/>
          <w:sz w:val="20"/>
          <w:szCs w:val="20"/>
        </w:rPr>
        <w:t xml:space="preserve">Cllr </w:t>
      </w:r>
      <w:r w:rsidR="006C6C6A">
        <w:rPr>
          <w:rFonts w:ascii="Century Gothic" w:hAnsi="Century Gothic" w:cs="Arial"/>
          <w:b/>
          <w:bCs/>
          <w:sz w:val="20"/>
          <w:szCs w:val="20"/>
        </w:rPr>
        <w:t>Stallard</w:t>
      </w:r>
    </w:p>
    <w:p w14:paraId="2F0AB822" w14:textId="44B590F2" w:rsidR="009F7795" w:rsidRPr="004A4720" w:rsidRDefault="00A737FF" w:rsidP="009F7795">
      <w:pPr>
        <w:ind w:left="1440" w:hanging="1440"/>
        <w:rPr>
          <w:rFonts w:ascii="Century Gothic" w:hAnsi="Century Gothic" w:cs="Arial"/>
          <w:b/>
          <w:bCs/>
          <w:sz w:val="20"/>
          <w:szCs w:val="20"/>
        </w:rPr>
      </w:pPr>
      <w:r w:rsidRPr="004A4720">
        <w:rPr>
          <w:rFonts w:ascii="Century Gothic" w:hAnsi="Century Gothic" w:cs="Arial"/>
          <w:b/>
          <w:bCs/>
          <w:sz w:val="20"/>
          <w:szCs w:val="20"/>
        </w:rPr>
        <w:tab/>
        <w:t>All in favour</w:t>
      </w:r>
      <w:r w:rsidR="00AD17B1" w:rsidRPr="004A4720">
        <w:rPr>
          <w:rFonts w:ascii="Century Gothic" w:hAnsi="Century Gothic" w:cs="Arial"/>
          <w:b/>
          <w:bCs/>
          <w:sz w:val="20"/>
          <w:szCs w:val="20"/>
        </w:rPr>
        <w:t xml:space="preserve"> who were present at the meeting of </w:t>
      </w:r>
      <w:r w:rsidR="006C6C6A">
        <w:rPr>
          <w:rFonts w:ascii="Century Gothic" w:hAnsi="Century Gothic" w:cs="Arial"/>
          <w:b/>
          <w:bCs/>
          <w:sz w:val="20"/>
          <w:szCs w:val="20"/>
        </w:rPr>
        <w:t>5</w:t>
      </w:r>
      <w:r w:rsidR="006C6C6A" w:rsidRPr="006C6C6A">
        <w:rPr>
          <w:rFonts w:ascii="Century Gothic" w:hAnsi="Century Gothic" w:cs="Arial"/>
          <w:b/>
          <w:bCs/>
          <w:sz w:val="20"/>
          <w:szCs w:val="20"/>
          <w:vertAlign w:val="superscript"/>
        </w:rPr>
        <w:t>th</w:t>
      </w:r>
      <w:r w:rsidR="006C6C6A">
        <w:rPr>
          <w:rFonts w:ascii="Century Gothic" w:hAnsi="Century Gothic" w:cs="Arial"/>
          <w:b/>
          <w:bCs/>
          <w:sz w:val="20"/>
          <w:szCs w:val="20"/>
        </w:rPr>
        <w:t xml:space="preserve"> March</w:t>
      </w:r>
      <w:r w:rsidR="009F7795" w:rsidRPr="004A4720">
        <w:rPr>
          <w:rFonts w:ascii="Century Gothic" w:hAnsi="Century Gothic" w:cs="Arial"/>
          <w:b/>
          <w:bCs/>
          <w:sz w:val="20"/>
          <w:szCs w:val="20"/>
        </w:rPr>
        <w:t xml:space="preserve"> 2024</w:t>
      </w:r>
      <w:r w:rsidR="006C6C6A">
        <w:rPr>
          <w:rFonts w:ascii="Century Gothic" w:hAnsi="Century Gothic" w:cs="Arial"/>
          <w:b/>
          <w:bCs/>
          <w:sz w:val="20"/>
          <w:szCs w:val="20"/>
        </w:rPr>
        <w:t>.</w:t>
      </w:r>
    </w:p>
    <w:p w14:paraId="58A10560" w14:textId="77777777" w:rsidR="00814493" w:rsidRPr="00E70191" w:rsidRDefault="00814493" w:rsidP="00974CA2">
      <w:pPr>
        <w:rPr>
          <w:rFonts w:ascii="Century Gothic" w:hAnsi="Century Gothic" w:cs="Arial"/>
          <w:b/>
          <w:bCs/>
          <w:sz w:val="20"/>
          <w:szCs w:val="20"/>
        </w:rPr>
      </w:pPr>
    </w:p>
    <w:p w14:paraId="3C70EA11" w14:textId="124189D1" w:rsidR="00BE703E" w:rsidRPr="0040508D" w:rsidRDefault="00165741" w:rsidP="009F7795">
      <w:pPr>
        <w:ind w:left="1440" w:hanging="1440"/>
        <w:rPr>
          <w:rFonts w:ascii="Century Gothic" w:hAnsi="Century Gothic" w:cs="Arial"/>
          <w:b/>
          <w:bCs/>
          <w:sz w:val="20"/>
          <w:szCs w:val="20"/>
        </w:rPr>
      </w:pPr>
      <w:r w:rsidRPr="00BF1310">
        <w:rPr>
          <w:rFonts w:ascii="Century Gothic" w:hAnsi="Century Gothic" w:cs="Arial"/>
          <w:b/>
          <w:bCs/>
          <w:sz w:val="20"/>
          <w:szCs w:val="20"/>
        </w:rPr>
        <w:t>FPR</w:t>
      </w:r>
      <w:r w:rsidR="00814723">
        <w:rPr>
          <w:rFonts w:ascii="Century Gothic" w:hAnsi="Century Gothic" w:cs="Arial"/>
          <w:b/>
          <w:bCs/>
          <w:sz w:val="20"/>
          <w:szCs w:val="20"/>
        </w:rPr>
        <w:t>2</w:t>
      </w:r>
      <w:r w:rsidR="00042F46">
        <w:rPr>
          <w:rFonts w:ascii="Century Gothic" w:hAnsi="Century Gothic" w:cs="Arial"/>
          <w:b/>
          <w:bCs/>
          <w:sz w:val="20"/>
          <w:szCs w:val="20"/>
        </w:rPr>
        <w:t>35</w:t>
      </w:r>
      <w:r w:rsidR="000E1961" w:rsidRPr="00BF1310">
        <w:rPr>
          <w:rFonts w:ascii="Century Gothic" w:hAnsi="Century Gothic" w:cs="Arial"/>
          <w:b/>
          <w:bCs/>
          <w:sz w:val="20"/>
          <w:szCs w:val="20"/>
        </w:rPr>
        <w:t>/2</w:t>
      </w:r>
      <w:r w:rsidR="000566B4">
        <w:rPr>
          <w:rFonts w:ascii="Century Gothic" w:hAnsi="Century Gothic" w:cs="Arial"/>
          <w:b/>
          <w:bCs/>
          <w:sz w:val="20"/>
          <w:szCs w:val="20"/>
        </w:rPr>
        <w:t>3</w:t>
      </w:r>
      <w:r w:rsidRPr="00BF1310">
        <w:rPr>
          <w:rFonts w:ascii="Century Gothic" w:hAnsi="Century Gothic" w:cs="Arial"/>
          <w:b/>
          <w:bCs/>
          <w:sz w:val="20"/>
          <w:szCs w:val="20"/>
        </w:rPr>
        <w:tab/>
      </w:r>
      <w:r w:rsidR="00E91ADC" w:rsidRPr="00BF1310">
        <w:rPr>
          <w:rFonts w:ascii="Century Gothic" w:hAnsi="Century Gothic" w:cs="Arial"/>
          <w:b/>
          <w:bCs/>
          <w:sz w:val="20"/>
          <w:szCs w:val="20"/>
        </w:rPr>
        <w:t xml:space="preserve">Actions arising from the </w:t>
      </w:r>
      <w:r w:rsidR="00896D78" w:rsidRPr="00BF1310">
        <w:rPr>
          <w:rFonts w:ascii="Century Gothic" w:hAnsi="Century Gothic" w:cs="Arial"/>
          <w:b/>
          <w:bCs/>
          <w:sz w:val="20"/>
          <w:szCs w:val="20"/>
        </w:rPr>
        <w:t>m</w:t>
      </w:r>
      <w:r w:rsidR="00E91ADC" w:rsidRPr="00BF1310">
        <w:rPr>
          <w:rFonts w:ascii="Century Gothic" w:hAnsi="Century Gothic" w:cs="Arial"/>
          <w:b/>
          <w:bCs/>
          <w:sz w:val="20"/>
          <w:szCs w:val="20"/>
        </w:rPr>
        <w:t xml:space="preserve">eeting </w:t>
      </w:r>
      <w:r w:rsidR="003176F3" w:rsidRPr="00BF1310">
        <w:rPr>
          <w:rFonts w:ascii="Century Gothic" w:hAnsi="Century Gothic" w:cs="Arial"/>
          <w:b/>
          <w:bCs/>
          <w:sz w:val="20"/>
          <w:szCs w:val="20"/>
        </w:rPr>
        <w:t>of the Finance, Policy and Resources Committe</w:t>
      </w:r>
      <w:r w:rsidR="009F7795">
        <w:rPr>
          <w:rFonts w:ascii="Century Gothic" w:hAnsi="Century Gothic" w:cs="Arial"/>
          <w:b/>
          <w:bCs/>
          <w:sz w:val="20"/>
          <w:szCs w:val="20"/>
        </w:rPr>
        <w:t>e</w:t>
      </w:r>
      <w:r w:rsidR="00B6557E" w:rsidRPr="00BF1310">
        <w:rPr>
          <w:rFonts w:ascii="Century Gothic" w:hAnsi="Century Gothic" w:cs="Arial"/>
          <w:b/>
          <w:bCs/>
          <w:sz w:val="20"/>
          <w:szCs w:val="20"/>
        </w:rPr>
        <w:t>–</w:t>
      </w:r>
      <w:r w:rsidR="00042F46">
        <w:rPr>
          <w:rFonts w:ascii="Century Gothic" w:hAnsi="Century Gothic" w:cs="Arial"/>
          <w:b/>
          <w:bCs/>
          <w:sz w:val="20"/>
          <w:szCs w:val="20"/>
        </w:rPr>
        <w:t xml:space="preserve"> 5</w:t>
      </w:r>
      <w:r w:rsidR="00042F46" w:rsidRPr="00042F46">
        <w:rPr>
          <w:rFonts w:ascii="Century Gothic" w:hAnsi="Century Gothic" w:cs="Arial"/>
          <w:b/>
          <w:bCs/>
          <w:sz w:val="20"/>
          <w:szCs w:val="20"/>
          <w:vertAlign w:val="superscript"/>
        </w:rPr>
        <w:t>th</w:t>
      </w:r>
      <w:r w:rsidR="00042F46">
        <w:rPr>
          <w:rFonts w:ascii="Century Gothic" w:hAnsi="Century Gothic" w:cs="Arial"/>
          <w:b/>
          <w:bCs/>
          <w:sz w:val="20"/>
          <w:szCs w:val="20"/>
        </w:rPr>
        <w:t xml:space="preserve"> March</w:t>
      </w:r>
      <w:r w:rsidR="009F7795" w:rsidRPr="004A4720">
        <w:rPr>
          <w:rFonts w:ascii="Century Gothic" w:hAnsi="Century Gothic" w:cs="Arial"/>
          <w:b/>
          <w:bCs/>
          <w:sz w:val="20"/>
          <w:szCs w:val="20"/>
        </w:rPr>
        <w:t xml:space="preserve"> 2024</w:t>
      </w:r>
    </w:p>
    <w:p w14:paraId="5A715D87" w14:textId="4AD4FEB6" w:rsidR="00814723" w:rsidRDefault="00BF1310" w:rsidP="00814723">
      <w:pPr>
        <w:ind w:left="1440" w:hanging="1440"/>
        <w:rPr>
          <w:rFonts w:ascii="Century Gothic" w:hAnsi="Century Gothic" w:cs="Arial"/>
          <w:sz w:val="20"/>
          <w:szCs w:val="20"/>
        </w:rPr>
      </w:pPr>
      <w:r w:rsidRPr="00BF1310">
        <w:rPr>
          <w:rFonts w:ascii="Century Gothic" w:hAnsi="Century Gothic" w:cs="Arial"/>
          <w:b/>
          <w:bCs/>
          <w:sz w:val="20"/>
          <w:szCs w:val="20"/>
        </w:rPr>
        <w:tab/>
      </w:r>
      <w:r w:rsidR="00814723">
        <w:rPr>
          <w:rFonts w:ascii="Century Gothic" w:hAnsi="Century Gothic" w:cs="Arial"/>
          <w:sz w:val="20"/>
          <w:szCs w:val="20"/>
        </w:rPr>
        <w:t xml:space="preserve">St John Ambulance Hall purchase </w:t>
      </w:r>
      <w:r w:rsidR="00042F46">
        <w:rPr>
          <w:rFonts w:ascii="Century Gothic" w:hAnsi="Century Gothic" w:cs="Arial"/>
          <w:sz w:val="20"/>
          <w:szCs w:val="20"/>
        </w:rPr>
        <w:t>close to completion with the paperwork now signed. Payment had been positioned ready for exchange.</w:t>
      </w:r>
    </w:p>
    <w:p w14:paraId="732856C1" w14:textId="69734928" w:rsidR="00042F46" w:rsidRDefault="00042F46" w:rsidP="00042F46">
      <w:pPr>
        <w:ind w:left="1440"/>
        <w:rPr>
          <w:rFonts w:ascii="Century Gothic" w:hAnsi="Century Gothic" w:cs="Arial"/>
          <w:sz w:val="20"/>
          <w:szCs w:val="20"/>
        </w:rPr>
      </w:pPr>
      <w:r>
        <w:rPr>
          <w:rFonts w:ascii="Century Gothic" w:hAnsi="Century Gothic" w:cs="Arial"/>
          <w:sz w:val="20"/>
          <w:szCs w:val="20"/>
        </w:rPr>
        <w:t>Internal Auditor actions noted as complete.</w:t>
      </w:r>
    </w:p>
    <w:p w14:paraId="509E1377" w14:textId="77777777" w:rsidR="00E63F6E" w:rsidRPr="009077F7" w:rsidRDefault="00E63F6E" w:rsidP="00046E58">
      <w:pPr>
        <w:rPr>
          <w:rFonts w:ascii="Century Gothic" w:hAnsi="Century Gothic" w:cs="Arial"/>
          <w:sz w:val="20"/>
          <w:szCs w:val="20"/>
        </w:rPr>
      </w:pPr>
    </w:p>
    <w:p w14:paraId="26101C09" w14:textId="03EEC5BE" w:rsidR="00057695" w:rsidRPr="000566B4" w:rsidRDefault="00041F0E" w:rsidP="000566B4">
      <w:pPr>
        <w:rPr>
          <w:rFonts w:ascii="Century Gothic" w:hAnsi="Century Gothic" w:cs="Arial"/>
          <w:b/>
          <w:bCs/>
          <w:sz w:val="20"/>
          <w:szCs w:val="20"/>
        </w:rPr>
      </w:pPr>
      <w:r w:rsidRPr="00152275">
        <w:rPr>
          <w:rFonts w:ascii="Century Gothic" w:hAnsi="Century Gothic" w:cs="Arial"/>
          <w:b/>
          <w:bCs/>
          <w:sz w:val="20"/>
          <w:szCs w:val="20"/>
        </w:rPr>
        <w:t>FPR</w:t>
      </w:r>
      <w:r w:rsidR="00814723">
        <w:rPr>
          <w:rFonts w:ascii="Century Gothic" w:hAnsi="Century Gothic" w:cs="Arial"/>
          <w:b/>
          <w:bCs/>
          <w:sz w:val="20"/>
          <w:szCs w:val="20"/>
        </w:rPr>
        <w:t>2</w:t>
      </w:r>
      <w:r w:rsidR="00042F46">
        <w:rPr>
          <w:rFonts w:ascii="Century Gothic" w:hAnsi="Century Gothic" w:cs="Arial"/>
          <w:b/>
          <w:bCs/>
          <w:sz w:val="20"/>
          <w:szCs w:val="20"/>
        </w:rPr>
        <w:t>36</w:t>
      </w:r>
      <w:r w:rsidR="000E1961">
        <w:rPr>
          <w:rFonts w:ascii="Century Gothic" w:hAnsi="Century Gothic" w:cs="Arial"/>
          <w:b/>
          <w:bCs/>
          <w:sz w:val="20"/>
          <w:szCs w:val="20"/>
        </w:rPr>
        <w:t>/2</w:t>
      </w:r>
      <w:r w:rsidR="000566B4">
        <w:rPr>
          <w:rFonts w:ascii="Century Gothic" w:hAnsi="Century Gothic" w:cs="Arial"/>
          <w:b/>
          <w:bCs/>
          <w:sz w:val="20"/>
          <w:szCs w:val="20"/>
        </w:rPr>
        <w:t>3</w:t>
      </w:r>
      <w:r w:rsidRPr="00152275">
        <w:rPr>
          <w:rFonts w:ascii="Century Gothic" w:hAnsi="Century Gothic" w:cs="Arial"/>
          <w:b/>
          <w:bCs/>
          <w:sz w:val="20"/>
          <w:szCs w:val="20"/>
        </w:rPr>
        <w:tab/>
      </w:r>
      <w:r w:rsidR="00E91ADC" w:rsidRPr="00152275">
        <w:rPr>
          <w:rFonts w:ascii="Century Gothic" w:hAnsi="Century Gothic" w:cs="Arial"/>
          <w:b/>
          <w:bCs/>
          <w:sz w:val="20"/>
          <w:szCs w:val="20"/>
        </w:rPr>
        <w:t xml:space="preserve">Report from </w:t>
      </w:r>
      <w:r w:rsidR="00011C7F">
        <w:rPr>
          <w:rFonts w:ascii="Century Gothic" w:hAnsi="Century Gothic" w:cs="Arial"/>
          <w:b/>
          <w:bCs/>
          <w:sz w:val="20"/>
          <w:szCs w:val="20"/>
        </w:rPr>
        <w:t>Finance Manager</w:t>
      </w:r>
      <w:r w:rsidR="00543D4E" w:rsidRPr="00543D4E">
        <w:rPr>
          <w:rFonts w:ascii="Century Gothic" w:hAnsi="Century Gothic" w:cs="Arial"/>
          <w:sz w:val="20"/>
          <w:szCs w:val="20"/>
        </w:rPr>
        <w:t xml:space="preserve"> </w:t>
      </w:r>
    </w:p>
    <w:p w14:paraId="31DFB05D" w14:textId="42626965" w:rsidR="00E63F6E" w:rsidRDefault="00042F46" w:rsidP="00814723">
      <w:pPr>
        <w:ind w:left="1440"/>
        <w:rPr>
          <w:rFonts w:ascii="Century Gothic" w:hAnsi="Century Gothic" w:cs="Arial"/>
          <w:sz w:val="20"/>
          <w:szCs w:val="20"/>
        </w:rPr>
      </w:pPr>
      <w:r>
        <w:rPr>
          <w:rFonts w:ascii="Century Gothic" w:hAnsi="Century Gothic" w:cs="Arial"/>
          <w:sz w:val="20"/>
          <w:szCs w:val="20"/>
        </w:rPr>
        <w:t>Noted.</w:t>
      </w:r>
    </w:p>
    <w:p w14:paraId="36F66D2D" w14:textId="4849024D" w:rsidR="00042F46" w:rsidRDefault="00042F46" w:rsidP="00814723">
      <w:pPr>
        <w:ind w:left="1440"/>
        <w:rPr>
          <w:rFonts w:ascii="Century Gothic" w:hAnsi="Century Gothic" w:cs="Arial"/>
          <w:sz w:val="20"/>
          <w:szCs w:val="20"/>
        </w:rPr>
      </w:pPr>
      <w:r>
        <w:rPr>
          <w:rFonts w:ascii="Century Gothic" w:hAnsi="Century Gothic" w:cs="Arial"/>
          <w:sz w:val="20"/>
          <w:szCs w:val="20"/>
        </w:rPr>
        <w:t>It was explained, following Cllr Iro’s resignation, that any banking instruction or payment approvals would be covered by the remaining three signatories until the new Council positions were appointed in June.</w:t>
      </w:r>
    </w:p>
    <w:p w14:paraId="37F99811" w14:textId="24C5252B" w:rsidR="00042F46" w:rsidRDefault="00042F46" w:rsidP="00814723">
      <w:pPr>
        <w:ind w:left="1440"/>
        <w:rPr>
          <w:rFonts w:ascii="Century Gothic" w:hAnsi="Century Gothic" w:cs="Arial"/>
          <w:sz w:val="20"/>
          <w:szCs w:val="20"/>
        </w:rPr>
      </w:pPr>
      <w:r>
        <w:rPr>
          <w:rFonts w:ascii="Century Gothic" w:hAnsi="Century Gothic" w:cs="Arial"/>
          <w:sz w:val="20"/>
          <w:szCs w:val="20"/>
        </w:rPr>
        <w:t>Issues arising with World Pay charges and Business Rates in the Jubilee Hall car park were noted. These matters would be referred to the Halls and Grounds Committee to consider and recommend any relevant further actions.</w:t>
      </w:r>
    </w:p>
    <w:p w14:paraId="2F4E0675" w14:textId="0836E05A" w:rsidR="00F650D8" w:rsidRDefault="003476DA" w:rsidP="00443CFA">
      <w:pPr>
        <w:rPr>
          <w:rFonts w:ascii="Century Gothic" w:hAnsi="Century Gothic" w:cs="Arial"/>
          <w:sz w:val="20"/>
          <w:szCs w:val="20"/>
        </w:rPr>
      </w:pPr>
      <w:r>
        <w:rPr>
          <w:rFonts w:ascii="Century Gothic" w:hAnsi="Century Gothic" w:cs="Arial"/>
          <w:sz w:val="20"/>
          <w:szCs w:val="20"/>
        </w:rPr>
        <w:tab/>
      </w:r>
      <w:r>
        <w:rPr>
          <w:rFonts w:ascii="Century Gothic" w:hAnsi="Century Gothic" w:cs="Arial"/>
          <w:sz w:val="20"/>
          <w:szCs w:val="20"/>
        </w:rPr>
        <w:tab/>
      </w:r>
    </w:p>
    <w:p w14:paraId="41276A37" w14:textId="5A5775A7" w:rsidR="00443CFA" w:rsidRPr="00443CFA" w:rsidRDefault="0054193F" w:rsidP="00443CFA">
      <w:pPr>
        <w:rPr>
          <w:rFonts w:ascii="Century Gothic" w:hAnsi="Century Gothic" w:cs="Arial"/>
          <w:b/>
          <w:bCs/>
          <w:sz w:val="20"/>
          <w:szCs w:val="20"/>
        </w:rPr>
      </w:pPr>
      <w:r w:rsidRPr="0054193F">
        <w:rPr>
          <w:rFonts w:ascii="Century Gothic" w:hAnsi="Century Gothic" w:cs="Arial"/>
          <w:b/>
          <w:bCs/>
          <w:sz w:val="20"/>
          <w:szCs w:val="20"/>
        </w:rPr>
        <w:t>FPR</w:t>
      </w:r>
      <w:r w:rsidR="00814723">
        <w:rPr>
          <w:rFonts w:ascii="Century Gothic" w:hAnsi="Century Gothic" w:cs="Arial"/>
          <w:b/>
          <w:bCs/>
          <w:sz w:val="20"/>
          <w:szCs w:val="20"/>
        </w:rPr>
        <w:t>2</w:t>
      </w:r>
      <w:r w:rsidR="002F6ABD">
        <w:rPr>
          <w:rFonts w:ascii="Century Gothic" w:hAnsi="Century Gothic" w:cs="Arial"/>
          <w:b/>
          <w:bCs/>
          <w:sz w:val="20"/>
          <w:szCs w:val="20"/>
        </w:rPr>
        <w:t>37</w:t>
      </w:r>
      <w:r w:rsidRPr="0054193F">
        <w:rPr>
          <w:rFonts w:ascii="Century Gothic" w:hAnsi="Century Gothic" w:cs="Arial"/>
          <w:b/>
          <w:bCs/>
          <w:sz w:val="20"/>
          <w:szCs w:val="20"/>
        </w:rPr>
        <w:t>/2</w:t>
      </w:r>
      <w:r w:rsidR="000566B4">
        <w:rPr>
          <w:rFonts w:ascii="Century Gothic" w:hAnsi="Century Gothic" w:cs="Arial"/>
          <w:b/>
          <w:bCs/>
          <w:sz w:val="20"/>
          <w:szCs w:val="20"/>
        </w:rPr>
        <w:t>3</w:t>
      </w:r>
      <w:r w:rsidRPr="0054193F">
        <w:rPr>
          <w:rFonts w:ascii="Century Gothic" w:hAnsi="Century Gothic" w:cs="Arial"/>
          <w:b/>
          <w:bCs/>
          <w:sz w:val="20"/>
          <w:szCs w:val="20"/>
        </w:rPr>
        <w:tab/>
      </w:r>
      <w:bookmarkStart w:id="0" w:name="_Hlk54783432"/>
      <w:r w:rsidR="00443CFA" w:rsidRPr="00443CFA">
        <w:rPr>
          <w:rFonts w:ascii="Century Gothic" w:hAnsi="Century Gothic" w:cs="Arial"/>
          <w:b/>
          <w:bCs/>
          <w:sz w:val="20"/>
          <w:szCs w:val="20"/>
        </w:rPr>
        <w:t>Finance matters:</w:t>
      </w:r>
    </w:p>
    <w:p w14:paraId="00825831" w14:textId="5E9A9295" w:rsidR="00BE0CBD" w:rsidRDefault="00061FF1" w:rsidP="00654D3A">
      <w:pPr>
        <w:pStyle w:val="ListParagraph"/>
        <w:numPr>
          <w:ilvl w:val="0"/>
          <w:numId w:val="1"/>
        </w:numPr>
        <w:rPr>
          <w:rFonts w:ascii="Century Gothic" w:hAnsi="Century Gothic" w:cs="Arial"/>
          <w:b/>
          <w:bCs/>
          <w:sz w:val="20"/>
          <w:szCs w:val="20"/>
        </w:rPr>
      </w:pPr>
      <w:r w:rsidRPr="00E63F6E">
        <w:rPr>
          <w:rFonts w:ascii="Century Gothic" w:hAnsi="Century Gothic" w:cs="Arial"/>
          <w:b/>
          <w:bCs/>
          <w:sz w:val="20"/>
          <w:szCs w:val="20"/>
        </w:rPr>
        <w:t>Payments Schedul</w:t>
      </w:r>
      <w:r w:rsidR="00E944EE" w:rsidRPr="00E63F6E">
        <w:rPr>
          <w:rFonts w:ascii="Century Gothic" w:hAnsi="Century Gothic" w:cs="Arial"/>
          <w:b/>
          <w:bCs/>
          <w:sz w:val="20"/>
          <w:szCs w:val="20"/>
        </w:rPr>
        <w:t>e</w:t>
      </w:r>
    </w:p>
    <w:p w14:paraId="009BC0A0" w14:textId="73631675" w:rsidR="002F6ABD" w:rsidRPr="002F6ABD" w:rsidRDefault="002F6ABD" w:rsidP="002F6ABD">
      <w:pPr>
        <w:ind w:left="1440"/>
        <w:rPr>
          <w:rFonts w:ascii="Century Gothic" w:hAnsi="Century Gothic" w:cs="Arial"/>
          <w:b/>
          <w:bCs/>
          <w:sz w:val="20"/>
          <w:szCs w:val="20"/>
        </w:rPr>
      </w:pPr>
      <w:r w:rsidRPr="002F6ABD">
        <w:rPr>
          <w:rFonts w:ascii="Century Gothic" w:hAnsi="Century Gothic" w:cs="Arial"/>
          <w:b/>
          <w:bCs/>
          <w:sz w:val="20"/>
          <w:szCs w:val="20"/>
        </w:rPr>
        <w:t xml:space="preserve">Resolved: to </w:t>
      </w:r>
      <w:r>
        <w:rPr>
          <w:rFonts w:ascii="Century Gothic" w:hAnsi="Century Gothic" w:cs="Arial"/>
          <w:b/>
          <w:bCs/>
          <w:sz w:val="20"/>
          <w:szCs w:val="20"/>
        </w:rPr>
        <w:t>approve the payments tabled to a total amount of £261,302.00</w:t>
      </w:r>
    </w:p>
    <w:p w14:paraId="723964D5" w14:textId="2305F35C" w:rsidR="002F6ABD" w:rsidRPr="002F6ABD" w:rsidRDefault="002F6ABD" w:rsidP="002F6ABD">
      <w:pPr>
        <w:ind w:left="720" w:firstLine="720"/>
        <w:rPr>
          <w:rFonts w:ascii="Century Gothic" w:hAnsi="Century Gothic" w:cs="Arial"/>
          <w:b/>
          <w:bCs/>
          <w:sz w:val="20"/>
          <w:szCs w:val="20"/>
        </w:rPr>
      </w:pPr>
      <w:r w:rsidRPr="002F6ABD">
        <w:rPr>
          <w:rFonts w:ascii="Century Gothic" w:hAnsi="Century Gothic" w:cs="Arial"/>
          <w:b/>
          <w:bCs/>
          <w:sz w:val="20"/>
          <w:szCs w:val="20"/>
        </w:rPr>
        <w:t xml:space="preserve">Proposed: Cllr </w:t>
      </w:r>
      <w:r>
        <w:rPr>
          <w:rFonts w:ascii="Century Gothic" w:hAnsi="Century Gothic" w:cs="Arial"/>
          <w:b/>
          <w:bCs/>
          <w:sz w:val="20"/>
          <w:szCs w:val="20"/>
        </w:rPr>
        <w:t>Nicholson</w:t>
      </w:r>
    </w:p>
    <w:p w14:paraId="1EDE2DC0" w14:textId="219D7CCB" w:rsidR="002F6ABD" w:rsidRPr="002F6ABD" w:rsidRDefault="002F6ABD" w:rsidP="002F6ABD">
      <w:pPr>
        <w:ind w:left="720" w:firstLine="720"/>
        <w:rPr>
          <w:rFonts w:ascii="Century Gothic" w:hAnsi="Century Gothic" w:cs="Arial"/>
          <w:b/>
          <w:bCs/>
          <w:sz w:val="20"/>
          <w:szCs w:val="20"/>
        </w:rPr>
      </w:pPr>
      <w:r w:rsidRPr="002F6ABD">
        <w:rPr>
          <w:rFonts w:ascii="Century Gothic" w:hAnsi="Century Gothic" w:cs="Arial"/>
          <w:b/>
          <w:bCs/>
          <w:sz w:val="20"/>
          <w:szCs w:val="20"/>
        </w:rPr>
        <w:t xml:space="preserve">Seconded: Cllr </w:t>
      </w:r>
      <w:r>
        <w:rPr>
          <w:rFonts w:ascii="Century Gothic" w:hAnsi="Century Gothic" w:cs="Arial"/>
          <w:b/>
          <w:bCs/>
          <w:sz w:val="20"/>
          <w:szCs w:val="20"/>
        </w:rPr>
        <w:t>Smith</w:t>
      </w:r>
    </w:p>
    <w:p w14:paraId="4C8DF332" w14:textId="77777777" w:rsidR="002F6ABD" w:rsidRPr="002F6ABD" w:rsidRDefault="002F6ABD" w:rsidP="002F6ABD">
      <w:pPr>
        <w:ind w:left="720" w:firstLine="720"/>
        <w:rPr>
          <w:rFonts w:ascii="Century Gothic" w:hAnsi="Century Gothic" w:cs="Arial"/>
          <w:b/>
          <w:bCs/>
          <w:sz w:val="20"/>
          <w:szCs w:val="20"/>
        </w:rPr>
      </w:pPr>
      <w:r w:rsidRPr="002F6ABD">
        <w:rPr>
          <w:rFonts w:ascii="Century Gothic" w:hAnsi="Century Gothic" w:cs="Arial"/>
          <w:b/>
          <w:bCs/>
          <w:sz w:val="20"/>
          <w:szCs w:val="20"/>
        </w:rPr>
        <w:t>All in favour</w:t>
      </w:r>
    </w:p>
    <w:p w14:paraId="5E225770" w14:textId="15ECBBA0" w:rsidR="00485FCE" w:rsidRPr="00716F34" w:rsidRDefault="00415DAD" w:rsidP="00814723">
      <w:pPr>
        <w:ind w:left="720" w:firstLine="720"/>
        <w:rPr>
          <w:rFonts w:ascii="Century Gothic" w:hAnsi="Century Gothic" w:cs="Arial"/>
          <w:b/>
          <w:bCs/>
          <w:sz w:val="20"/>
          <w:szCs w:val="20"/>
        </w:rPr>
      </w:pP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p>
    <w:p w14:paraId="54958AE3" w14:textId="2CBEA5D0" w:rsidR="00F87EDD" w:rsidRDefault="00061FF1" w:rsidP="00654D3A">
      <w:pPr>
        <w:pStyle w:val="ListParagraph"/>
        <w:numPr>
          <w:ilvl w:val="0"/>
          <w:numId w:val="1"/>
        </w:numPr>
        <w:rPr>
          <w:rFonts w:ascii="Century Gothic" w:hAnsi="Century Gothic" w:cs="Arial"/>
          <w:b/>
          <w:bCs/>
          <w:sz w:val="20"/>
          <w:szCs w:val="20"/>
        </w:rPr>
      </w:pPr>
      <w:r w:rsidRPr="003D18CA">
        <w:rPr>
          <w:rFonts w:ascii="Century Gothic" w:hAnsi="Century Gothic" w:cs="Arial"/>
          <w:b/>
          <w:bCs/>
          <w:sz w:val="20"/>
          <w:szCs w:val="20"/>
        </w:rPr>
        <w:t>Bank Account Reconciliation Month</w:t>
      </w:r>
      <w:r w:rsidR="00485FCE" w:rsidRPr="003D18CA">
        <w:rPr>
          <w:rFonts w:ascii="Century Gothic" w:hAnsi="Century Gothic" w:cs="Arial"/>
          <w:b/>
          <w:bCs/>
          <w:sz w:val="20"/>
          <w:szCs w:val="20"/>
        </w:rPr>
        <w:t xml:space="preserve"> </w:t>
      </w:r>
      <w:r w:rsidR="00814723">
        <w:rPr>
          <w:rFonts w:ascii="Century Gothic" w:hAnsi="Century Gothic" w:cs="Arial"/>
          <w:b/>
          <w:bCs/>
          <w:sz w:val="20"/>
          <w:szCs w:val="20"/>
        </w:rPr>
        <w:t>1</w:t>
      </w:r>
      <w:r w:rsidR="00754842">
        <w:rPr>
          <w:rFonts w:ascii="Century Gothic" w:hAnsi="Century Gothic" w:cs="Arial"/>
          <w:b/>
          <w:bCs/>
          <w:sz w:val="20"/>
          <w:szCs w:val="20"/>
        </w:rPr>
        <w:t>1</w:t>
      </w:r>
    </w:p>
    <w:p w14:paraId="7AD23334" w14:textId="3FC0DD85" w:rsidR="00754842" w:rsidRPr="00754842" w:rsidRDefault="00754842" w:rsidP="00754842">
      <w:pPr>
        <w:ind w:left="1440"/>
        <w:rPr>
          <w:rFonts w:ascii="Century Gothic" w:hAnsi="Century Gothic" w:cs="Arial"/>
          <w:b/>
          <w:bCs/>
          <w:sz w:val="20"/>
          <w:szCs w:val="20"/>
        </w:rPr>
      </w:pPr>
      <w:r>
        <w:rPr>
          <w:rFonts w:ascii="Century Gothic" w:hAnsi="Century Gothic" w:cs="Arial"/>
          <w:b/>
          <w:bCs/>
          <w:sz w:val="20"/>
          <w:szCs w:val="20"/>
        </w:rPr>
        <w:t>It was noted that the Barclays accounts were slowly but steadily being closed down.</w:t>
      </w:r>
    </w:p>
    <w:p w14:paraId="3AE338E3" w14:textId="52777ED8" w:rsidR="00862FEA" w:rsidRPr="00E63F6E" w:rsidRDefault="00862FEA" w:rsidP="00061FF1">
      <w:pPr>
        <w:ind w:left="720" w:firstLine="720"/>
        <w:rPr>
          <w:rFonts w:ascii="Century Gothic" w:hAnsi="Century Gothic" w:cs="Arial"/>
          <w:b/>
          <w:bCs/>
          <w:sz w:val="20"/>
          <w:szCs w:val="20"/>
        </w:rPr>
      </w:pPr>
      <w:r w:rsidRPr="00E63F6E">
        <w:rPr>
          <w:rFonts w:ascii="Century Gothic" w:hAnsi="Century Gothic" w:cs="Arial"/>
          <w:b/>
          <w:bCs/>
          <w:sz w:val="20"/>
          <w:szCs w:val="20"/>
        </w:rPr>
        <w:t xml:space="preserve">Resolved: to note the review of the Bank Account Reconciliations Month </w:t>
      </w:r>
      <w:r w:rsidR="00814723">
        <w:rPr>
          <w:rFonts w:ascii="Century Gothic" w:hAnsi="Century Gothic" w:cs="Arial"/>
          <w:b/>
          <w:bCs/>
          <w:sz w:val="20"/>
          <w:szCs w:val="20"/>
        </w:rPr>
        <w:t>1</w:t>
      </w:r>
      <w:r w:rsidR="00754842">
        <w:rPr>
          <w:rFonts w:ascii="Century Gothic" w:hAnsi="Century Gothic" w:cs="Arial"/>
          <w:b/>
          <w:bCs/>
          <w:sz w:val="20"/>
          <w:szCs w:val="20"/>
        </w:rPr>
        <w:t>1</w:t>
      </w:r>
      <w:r w:rsidR="008B3F5E" w:rsidRPr="00E63F6E">
        <w:rPr>
          <w:rFonts w:ascii="Century Gothic" w:hAnsi="Century Gothic" w:cs="Arial"/>
          <w:b/>
          <w:bCs/>
          <w:sz w:val="20"/>
          <w:szCs w:val="20"/>
        </w:rPr>
        <w:t xml:space="preserve"> </w:t>
      </w:r>
      <w:r w:rsidRPr="00E63F6E">
        <w:rPr>
          <w:rFonts w:ascii="Century Gothic" w:hAnsi="Century Gothic" w:cs="Arial"/>
          <w:b/>
          <w:bCs/>
          <w:sz w:val="20"/>
          <w:szCs w:val="20"/>
        </w:rPr>
        <w:t>by the Chairman.</w:t>
      </w:r>
    </w:p>
    <w:p w14:paraId="4FCAFBF7" w14:textId="464FE78D" w:rsidR="00862FEA" w:rsidRPr="00E63F6E" w:rsidRDefault="00862FEA" w:rsidP="00061FF1">
      <w:pPr>
        <w:ind w:left="720" w:firstLine="720"/>
        <w:rPr>
          <w:rFonts w:ascii="Century Gothic" w:hAnsi="Century Gothic" w:cs="Arial"/>
          <w:b/>
          <w:bCs/>
          <w:sz w:val="20"/>
          <w:szCs w:val="20"/>
        </w:rPr>
      </w:pPr>
      <w:r w:rsidRPr="00E63F6E">
        <w:rPr>
          <w:rFonts w:ascii="Century Gothic" w:hAnsi="Century Gothic" w:cs="Arial"/>
          <w:b/>
          <w:bCs/>
          <w:sz w:val="20"/>
          <w:szCs w:val="20"/>
        </w:rPr>
        <w:t>Proposed: Cllr</w:t>
      </w:r>
      <w:r w:rsidR="00754842">
        <w:rPr>
          <w:rFonts w:ascii="Century Gothic" w:hAnsi="Century Gothic" w:cs="Arial"/>
          <w:b/>
          <w:bCs/>
          <w:sz w:val="20"/>
          <w:szCs w:val="20"/>
        </w:rPr>
        <w:t xml:space="preserve"> Webb</w:t>
      </w:r>
    </w:p>
    <w:p w14:paraId="5B2710FE" w14:textId="5B91FEE5" w:rsidR="00862FEA" w:rsidRPr="00E63F6E" w:rsidRDefault="00862FEA" w:rsidP="00061FF1">
      <w:pPr>
        <w:ind w:left="720" w:firstLine="720"/>
        <w:rPr>
          <w:rFonts w:ascii="Century Gothic" w:hAnsi="Century Gothic" w:cs="Arial"/>
          <w:b/>
          <w:bCs/>
          <w:sz w:val="20"/>
          <w:szCs w:val="20"/>
        </w:rPr>
      </w:pPr>
      <w:r w:rsidRPr="00E63F6E">
        <w:rPr>
          <w:rFonts w:ascii="Century Gothic" w:hAnsi="Century Gothic" w:cs="Arial"/>
          <w:b/>
          <w:bCs/>
          <w:sz w:val="20"/>
          <w:szCs w:val="20"/>
        </w:rPr>
        <w:t>Seconded: Cllr</w:t>
      </w:r>
      <w:r w:rsidR="00E05455" w:rsidRPr="00E63F6E">
        <w:rPr>
          <w:rFonts w:ascii="Century Gothic" w:hAnsi="Century Gothic" w:cs="Arial"/>
          <w:b/>
          <w:bCs/>
          <w:sz w:val="20"/>
          <w:szCs w:val="20"/>
        </w:rPr>
        <w:t xml:space="preserve"> </w:t>
      </w:r>
      <w:r w:rsidR="00754842">
        <w:rPr>
          <w:rFonts w:ascii="Century Gothic" w:hAnsi="Century Gothic" w:cs="Arial"/>
          <w:b/>
          <w:bCs/>
          <w:sz w:val="20"/>
          <w:szCs w:val="20"/>
        </w:rPr>
        <w:t>Williams</w:t>
      </w:r>
      <w:r w:rsidR="00814723">
        <w:rPr>
          <w:rFonts w:ascii="Century Gothic" w:hAnsi="Century Gothic" w:cs="Arial"/>
          <w:b/>
          <w:bCs/>
          <w:sz w:val="20"/>
          <w:szCs w:val="20"/>
        </w:rPr>
        <w:t xml:space="preserve"> </w:t>
      </w:r>
    </w:p>
    <w:p w14:paraId="55C115BD" w14:textId="1BD4B6B3" w:rsidR="00862FEA" w:rsidRPr="00716F34" w:rsidRDefault="00862FEA" w:rsidP="00061FF1">
      <w:pPr>
        <w:ind w:left="720" w:firstLine="720"/>
        <w:rPr>
          <w:rFonts w:ascii="Century Gothic" w:hAnsi="Century Gothic" w:cs="Arial"/>
          <w:b/>
          <w:bCs/>
          <w:sz w:val="20"/>
          <w:szCs w:val="20"/>
        </w:rPr>
      </w:pPr>
      <w:r w:rsidRPr="00E63F6E">
        <w:rPr>
          <w:rFonts w:ascii="Century Gothic" w:hAnsi="Century Gothic" w:cs="Arial"/>
          <w:b/>
          <w:bCs/>
          <w:sz w:val="20"/>
          <w:szCs w:val="20"/>
        </w:rPr>
        <w:t>All in favour</w:t>
      </w:r>
    </w:p>
    <w:p w14:paraId="13D7FE2F" w14:textId="01215EE7" w:rsidR="008C4D7F" w:rsidRPr="00716F34" w:rsidRDefault="008C4D7F" w:rsidP="00D674DB">
      <w:pPr>
        <w:rPr>
          <w:rFonts w:ascii="Century Gothic" w:hAnsi="Century Gothic" w:cs="Arial"/>
          <w:b/>
          <w:bCs/>
          <w:sz w:val="20"/>
          <w:szCs w:val="20"/>
        </w:rPr>
      </w:pPr>
    </w:p>
    <w:p w14:paraId="45899AB3" w14:textId="7D4DD55B" w:rsidR="00AA2467" w:rsidRPr="00E63F6E" w:rsidRDefault="00AA2467" w:rsidP="00654D3A">
      <w:pPr>
        <w:pStyle w:val="ListParagraph"/>
        <w:numPr>
          <w:ilvl w:val="0"/>
          <w:numId w:val="1"/>
        </w:numPr>
        <w:rPr>
          <w:rFonts w:ascii="Century Gothic" w:hAnsi="Century Gothic" w:cs="Arial"/>
          <w:b/>
          <w:bCs/>
          <w:sz w:val="20"/>
          <w:szCs w:val="20"/>
        </w:rPr>
      </w:pPr>
      <w:r w:rsidRPr="00E63F6E">
        <w:rPr>
          <w:rFonts w:ascii="Century Gothic" w:hAnsi="Century Gothic" w:cs="Arial"/>
          <w:b/>
          <w:bCs/>
          <w:sz w:val="20"/>
          <w:szCs w:val="20"/>
        </w:rPr>
        <w:t>Parish Council Balance Sheet</w:t>
      </w:r>
    </w:p>
    <w:p w14:paraId="7C1AB0AB" w14:textId="110A1CB9" w:rsidR="006C3B61" w:rsidRPr="00E63F6E" w:rsidRDefault="006C3B61" w:rsidP="00701546">
      <w:pPr>
        <w:ind w:left="720" w:firstLine="720"/>
        <w:rPr>
          <w:rFonts w:ascii="Century Gothic" w:hAnsi="Century Gothic" w:cs="Arial"/>
          <w:b/>
          <w:bCs/>
          <w:sz w:val="20"/>
          <w:szCs w:val="20"/>
        </w:rPr>
      </w:pPr>
      <w:r w:rsidRPr="00E63F6E">
        <w:rPr>
          <w:rFonts w:ascii="Century Gothic" w:hAnsi="Century Gothic" w:cs="Arial"/>
          <w:b/>
          <w:bCs/>
          <w:sz w:val="20"/>
          <w:szCs w:val="20"/>
        </w:rPr>
        <w:t xml:space="preserve">Resolved: to note the Parish Council Balance Sheet </w:t>
      </w:r>
    </w:p>
    <w:p w14:paraId="3E968CEB" w14:textId="5A8DF8E9" w:rsidR="00D674DB" w:rsidRPr="00E63F6E" w:rsidRDefault="00D674DB" w:rsidP="00D674DB">
      <w:pPr>
        <w:ind w:left="720" w:firstLine="720"/>
        <w:rPr>
          <w:rFonts w:ascii="Century Gothic" w:hAnsi="Century Gothic" w:cs="Arial"/>
          <w:b/>
          <w:bCs/>
          <w:sz w:val="20"/>
          <w:szCs w:val="20"/>
        </w:rPr>
      </w:pPr>
      <w:r w:rsidRPr="00E63F6E">
        <w:rPr>
          <w:rFonts w:ascii="Century Gothic" w:hAnsi="Century Gothic" w:cs="Arial"/>
          <w:b/>
          <w:bCs/>
          <w:sz w:val="20"/>
          <w:szCs w:val="20"/>
        </w:rPr>
        <w:t xml:space="preserve">Proposed: Cllr </w:t>
      </w:r>
      <w:r w:rsidR="00754842">
        <w:rPr>
          <w:rFonts w:ascii="Century Gothic" w:hAnsi="Century Gothic" w:cs="Arial"/>
          <w:b/>
          <w:bCs/>
          <w:sz w:val="20"/>
          <w:szCs w:val="20"/>
        </w:rPr>
        <w:t>Williams</w:t>
      </w:r>
    </w:p>
    <w:p w14:paraId="30A8EC2A" w14:textId="494BEE63" w:rsidR="00D674DB" w:rsidRPr="00E63F6E" w:rsidRDefault="00D674DB" w:rsidP="00D674DB">
      <w:pPr>
        <w:ind w:left="720" w:firstLine="720"/>
        <w:rPr>
          <w:rFonts w:ascii="Century Gothic" w:hAnsi="Century Gothic" w:cs="Arial"/>
          <w:b/>
          <w:bCs/>
          <w:sz w:val="20"/>
          <w:szCs w:val="20"/>
        </w:rPr>
      </w:pPr>
      <w:r w:rsidRPr="00E63F6E">
        <w:rPr>
          <w:rFonts w:ascii="Century Gothic" w:hAnsi="Century Gothic" w:cs="Arial"/>
          <w:b/>
          <w:bCs/>
          <w:sz w:val="20"/>
          <w:szCs w:val="20"/>
        </w:rPr>
        <w:t xml:space="preserve">Seconded: Cllr </w:t>
      </w:r>
      <w:r w:rsidR="00754842">
        <w:rPr>
          <w:rFonts w:ascii="Century Gothic" w:hAnsi="Century Gothic" w:cs="Arial"/>
          <w:b/>
          <w:bCs/>
          <w:sz w:val="20"/>
          <w:szCs w:val="20"/>
        </w:rPr>
        <w:t>Nicholson</w:t>
      </w:r>
    </w:p>
    <w:p w14:paraId="0D783F1B" w14:textId="77777777" w:rsidR="00AB3D30" w:rsidRPr="00716F34" w:rsidRDefault="00D674DB" w:rsidP="00D674DB">
      <w:pPr>
        <w:ind w:left="720" w:firstLine="720"/>
        <w:rPr>
          <w:rFonts w:ascii="Century Gothic" w:hAnsi="Century Gothic" w:cs="Arial"/>
          <w:b/>
          <w:bCs/>
          <w:sz w:val="20"/>
          <w:szCs w:val="20"/>
        </w:rPr>
      </w:pPr>
      <w:r w:rsidRPr="00E63F6E">
        <w:rPr>
          <w:rFonts w:ascii="Century Gothic" w:hAnsi="Century Gothic" w:cs="Arial"/>
          <w:b/>
          <w:bCs/>
          <w:sz w:val="20"/>
          <w:szCs w:val="20"/>
        </w:rPr>
        <w:t>All in favour</w:t>
      </w:r>
      <w:r w:rsidR="00971885" w:rsidRPr="00716F34">
        <w:rPr>
          <w:rFonts w:ascii="Century Gothic" w:hAnsi="Century Gothic" w:cs="Arial"/>
          <w:b/>
          <w:bCs/>
          <w:sz w:val="20"/>
          <w:szCs w:val="20"/>
        </w:rPr>
        <w:tab/>
      </w:r>
    </w:p>
    <w:p w14:paraId="0AC4ADBB" w14:textId="5840D54D" w:rsidR="00B04014" w:rsidRPr="00716F34" w:rsidRDefault="00971885" w:rsidP="00AB3D30">
      <w:pPr>
        <w:ind w:left="720" w:firstLine="720"/>
        <w:rPr>
          <w:rFonts w:ascii="Century Gothic" w:hAnsi="Century Gothic" w:cs="Arial"/>
          <w:b/>
          <w:bCs/>
          <w:sz w:val="20"/>
          <w:szCs w:val="20"/>
        </w:rPr>
      </w:pPr>
      <w:r w:rsidRPr="00716F34">
        <w:rPr>
          <w:rFonts w:ascii="Century Gothic" w:hAnsi="Century Gothic" w:cs="Arial"/>
          <w:b/>
          <w:bCs/>
          <w:sz w:val="20"/>
          <w:szCs w:val="20"/>
        </w:rPr>
        <w:tab/>
      </w:r>
      <w:r w:rsidRPr="00716F34">
        <w:rPr>
          <w:rFonts w:ascii="Century Gothic" w:hAnsi="Century Gothic" w:cs="Arial"/>
          <w:b/>
          <w:bCs/>
          <w:sz w:val="20"/>
          <w:szCs w:val="20"/>
        </w:rPr>
        <w:tab/>
      </w:r>
      <w:r w:rsidRPr="00716F34">
        <w:rPr>
          <w:rFonts w:ascii="Century Gothic" w:hAnsi="Century Gothic" w:cs="Arial"/>
          <w:b/>
          <w:bCs/>
          <w:sz w:val="20"/>
          <w:szCs w:val="20"/>
        </w:rPr>
        <w:tab/>
      </w:r>
      <w:r w:rsidRPr="00716F34">
        <w:rPr>
          <w:rFonts w:ascii="Century Gothic" w:hAnsi="Century Gothic" w:cs="Arial"/>
          <w:b/>
          <w:bCs/>
          <w:sz w:val="20"/>
          <w:szCs w:val="20"/>
        </w:rPr>
        <w:tab/>
      </w:r>
      <w:r w:rsidRPr="00716F34">
        <w:rPr>
          <w:rFonts w:ascii="Century Gothic" w:hAnsi="Century Gothic" w:cs="Arial"/>
          <w:b/>
          <w:bCs/>
          <w:sz w:val="20"/>
          <w:szCs w:val="20"/>
        </w:rPr>
        <w:tab/>
      </w:r>
      <w:r w:rsidRPr="00716F34">
        <w:rPr>
          <w:rFonts w:ascii="Century Gothic" w:hAnsi="Century Gothic" w:cs="Arial"/>
          <w:b/>
          <w:bCs/>
          <w:sz w:val="20"/>
          <w:szCs w:val="20"/>
        </w:rPr>
        <w:tab/>
      </w:r>
    </w:p>
    <w:p w14:paraId="257EFC63" w14:textId="171D4978" w:rsidR="00E43E88" w:rsidRDefault="00B04014" w:rsidP="00754842">
      <w:pPr>
        <w:pStyle w:val="ListParagraph"/>
        <w:numPr>
          <w:ilvl w:val="0"/>
          <w:numId w:val="1"/>
        </w:numPr>
        <w:rPr>
          <w:rFonts w:ascii="Century Gothic" w:hAnsi="Century Gothic" w:cs="Arial"/>
          <w:b/>
          <w:bCs/>
          <w:sz w:val="20"/>
          <w:szCs w:val="20"/>
        </w:rPr>
      </w:pPr>
      <w:r w:rsidRPr="00754842">
        <w:rPr>
          <w:rFonts w:ascii="Century Gothic" w:hAnsi="Century Gothic" w:cs="Arial"/>
          <w:b/>
          <w:bCs/>
          <w:sz w:val="20"/>
          <w:szCs w:val="20"/>
        </w:rPr>
        <w:t xml:space="preserve">Income and Expenditure Forecast </w:t>
      </w:r>
    </w:p>
    <w:p w14:paraId="7B46BCAC" w14:textId="718FEC61" w:rsidR="00754842" w:rsidRPr="00FB6A4D" w:rsidRDefault="00754842" w:rsidP="00754842">
      <w:pPr>
        <w:ind w:left="1440"/>
        <w:rPr>
          <w:rFonts w:ascii="Century Gothic" w:hAnsi="Century Gothic" w:cs="Arial"/>
          <w:sz w:val="20"/>
          <w:szCs w:val="20"/>
        </w:rPr>
      </w:pPr>
      <w:r w:rsidRPr="00FB6A4D">
        <w:rPr>
          <w:rFonts w:ascii="Century Gothic" w:hAnsi="Century Gothic" w:cs="Arial"/>
          <w:sz w:val="20"/>
          <w:szCs w:val="20"/>
        </w:rPr>
        <w:t>It was requested, for clarity, to update the title of the line to ‘</w:t>
      </w:r>
      <w:r w:rsidRPr="00FB6A4D">
        <w:rPr>
          <w:rFonts w:ascii="Century Gothic" w:hAnsi="Century Gothic" w:cs="Arial"/>
          <w:sz w:val="20"/>
          <w:szCs w:val="20"/>
          <w:u w:val="single"/>
        </w:rPr>
        <w:t>Monetary</w:t>
      </w:r>
      <w:r w:rsidRPr="00FB6A4D">
        <w:rPr>
          <w:rFonts w:ascii="Century Gothic" w:hAnsi="Century Gothic" w:cs="Arial"/>
          <w:sz w:val="20"/>
          <w:szCs w:val="20"/>
        </w:rPr>
        <w:t xml:space="preserve"> Net Assets’</w:t>
      </w:r>
    </w:p>
    <w:p w14:paraId="59DB2C5F" w14:textId="77777777" w:rsidR="00754842" w:rsidRPr="00754842" w:rsidRDefault="00754842" w:rsidP="00754842">
      <w:pPr>
        <w:ind w:left="1440"/>
        <w:rPr>
          <w:rFonts w:ascii="Century Gothic" w:hAnsi="Century Gothic" w:cs="Arial"/>
          <w:b/>
          <w:bCs/>
          <w:sz w:val="20"/>
          <w:szCs w:val="20"/>
        </w:rPr>
      </w:pPr>
      <w:r w:rsidRPr="00754842">
        <w:rPr>
          <w:rFonts w:ascii="Century Gothic" w:hAnsi="Century Gothic" w:cs="Arial"/>
          <w:b/>
          <w:bCs/>
          <w:sz w:val="20"/>
          <w:szCs w:val="20"/>
        </w:rPr>
        <w:t xml:space="preserve">Resolved: to note the Income and Expenditure Forecast </w:t>
      </w:r>
    </w:p>
    <w:p w14:paraId="47B90BB7" w14:textId="71D04A4E" w:rsidR="00754842" w:rsidRPr="00754842" w:rsidRDefault="00754842" w:rsidP="00754842">
      <w:pPr>
        <w:ind w:left="720" w:firstLine="720"/>
        <w:rPr>
          <w:rFonts w:ascii="Century Gothic" w:hAnsi="Century Gothic" w:cs="Arial"/>
          <w:b/>
          <w:bCs/>
          <w:sz w:val="20"/>
          <w:szCs w:val="20"/>
        </w:rPr>
      </w:pPr>
      <w:r w:rsidRPr="00754842">
        <w:rPr>
          <w:rFonts w:ascii="Century Gothic" w:hAnsi="Century Gothic" w:cs="Arial"/>
          <w:b/>
          <w:bCs/>
          <w:sz w:val="20"/>
          <w:szCs w:val="20"/>
        </w:rPr>
        <w:t xml:space="preserve">Proposed: Cllr </w:t>
      </w:r>
      <w:r>
        <w:rPr>
          <w:rFonts w:ascii="Century Gothic" w:hAnsi="Century Gothic" w:cs="Arial"/>
          <w:b/>
          <w:bCs/>
          <w:sz w:val="20"/>
          <w:szCs w:val="20"/>
        </w:rPr>
        <w:t>Jones</w:t>
      </w:r>
    </w:p>
    <w:p w14:paraId="21033BBB" w14:textId="40DAEFA8" w:rsidR="00754842" w:rsidRPr="00754842" w:rsidRDefault="00754842" w:rsidP="00754842">
      <w:pPr>
        <w:ind w:left="720" w:firstLine="720"/>
        <w:rPr>
          <w:rFonts w:ascii="Century Gothic" w:hAnsi="Century Gothic" w:cs="Arial"/>
          <w:b/>
          <w:bCs/>
          <w:sz w:val="20"/>
          <w:szCs w:val="20"/>
        </w:rPr>
      </w:pPr>
      <w:r w:rsidRPr="00754842">
        <w:rPr>
          <w:rFonts w:ascii="Century Gothic" w:hAnsi="Century Gothic" w:cs="Arial"/>
          <w:b/>
          <w:bCs/>
          <w:sz w:val="20"/>
          <w:szCs w:val="20"/>
        </w:rPr>
        <w:t xml:space="preserve">Seconded: Cllr </w:t>
      </w:r>
      <w:r>
        <w:rPr>
          <w:rFonts w:ascii="Century Gothic" w:hAnsi="Century Gothic" w:cs="Arial"/>
          <w:b/>
          <w:bCs/>
          <w:sz w:val="20"/>
          <w:szCs w:val="20"/>
        </w:rPr>
        <w:t>Nicholson</w:t>
      </w:r>
    </w:p>
    <w:p w14:paraId="4CDEB6F2" w14:textId="14173D05" w:rsidR="00754842" w:rsidRPr="00754842" w:rsidRDefault="00754842" w:rsidP="00754842">
      <w:pPr>
        <w:ind w:left="720" w:firstLine="720"/>
        <w:rPr>
          <w:rFonts w:ascii="Century Gothic" w:hAnsi="Century Gothic" w:cs="Arial"/>
          <w:b/>
          <w:bCs/>
          <w:sz w:val="20"/>
          <w:szCs w:val="20"/>
        </w:rPr>
      </w:pPr>
      <w:r w:rsidRPr="00754842">
        <w:rPr>
          <w:rFonts w:ascii="Century Gothic" w:hAnsi="Century Gothic" w:cs="Arial"/>
          <w:b/>
          <w:bCs/>
          <w:sz w:val="20"/>
          <w:szCs w:val="20"/>
        </w:rPr>
        <w:t>All in favour</w:t>
      </w:r>
    </w:p>
    <w:p w14:paraId="4DFBEA77" w14:textId="77777777" w:rsidR="00101DE8" w:rsidRPr="00716F34" w:rsidRDefault="00101DE8" w:rsidP="00701546">
      <w:pPr>
        <w:rPr>
          <w:rFonts w:ascii="Century Gothic" w:hAnsi="Century Gothic" w:cs="Arial"/>
          <w:b/>
          <w:bCs/>
          <w:sz w:val="20"/>
          <w:szCs w:val="20"/>
        </w:rPr>
      </w:pPr>
    </w:p>
    <w:p w14:paraId="1F0E7ECD" w14:textId="1922974B" w:rsidR="000F403F" w:rsidRDefault="00101DE8" w:rsidP="00101DE8">
      <w:pPr>
        <w:ind w:left="720" w:firstLine="720"/>
        <w:rPr>
          <w:rFonts w:ascii="Century Gothic" w:hAnsi="Century Gothic" w:cs="Arial"/>
          <w:b/>
          <w:bCs/>
          <w:sz w:val="20"/>
          <w:szCs w:val="20"/>
        </w:rPr>
      </w:pPr>
      <w:r w:rsidRPr="00716F34">
        <w:rPr>
          <w:rFonts w:ascii="Century Gothic" w:hAnsi="Century Gothic" w:cs="Arial"/>
          <w:b/>
          <w:bCs/>
          <w:sz w:val="20"/>
          <w:szCs w:val="20"/>
        </w:rPr>
        <w:t xml:space="preserve">v) </w:t>
      </w:r>
      <w:r w:rsidR="000F403F" w:rsidRPr="00716F34">
        <w:rPr>
          <w:rFonts w:ascii="Century Gothic" w:hAnsi="Century Gothic" w:cs="Arial"/>
          <w:b/>
          <w:bCs/>
          <w:sz w:val="20"/>
          <w:szCs w:val="20"/>
        </w:rPr>
        <w:t>Ear Marked Reserves</w:t>
      </w:r>
    </w:p>
    <w:p w14:paraId="25031BB9" w14:textId="7A642D48" w:rsidR="00E944EE" w:rsidRDefault="00754842" w:rsidP="009B228D">
      <w:pPr>
        <w:ind w:left="1440"/>
        <w:rPr>
          <w:rFonts w:ascii="Century Gothic" w:hAnsi="Century Gothic" w:cs="Arial"/>
          <w:sz w:val="20"/>
          <w:szCs w:val="20"/>
        </w:rPr>
      </w:pPr>
      <w:r>
        <w:rPr>
          <w:rFonts w:ascii="Century Gothic" w:hAnsi="Century Gothic" w:cs="Arial"/>
          <w:sz w:val="20"/>
          <w:szCs w:val="20"/>
        </w:rPr>
        <w:t xml:space="preserve">Noted.  The money reserved for the Bishops Waltham to Botley Bridleway was noted as covering the St John Ambulance Hall purchase at this time. </w:t>
      </w:r>
    </w:p>
    <w:p w14:paraId="18739696" w14:textId="78777212" w:rsidR="00754842" w:rsidRDefault="00754842" w:rsidP="009B228D">
      <w:pPr>
        <w:ind w:left="1440"/>
        <w:rPr>
          <w:rFonts w:ascii="Century Gothic" w:hAnsi="Century Gothic" w:cs="Arial"/>
          <w:sz w:val="20"/>
          <w:szCs w:val="20"/>
        </w:rPr>
      </w:pPr>
      <w:r>
        <w:rPr>
          <w:rFonts w:ascii="Century Gothic" w:hAnsi="Century Gothic" w:cs="Arial"/>
          <w:sz w:val="20"/>
          <w:szCs w:val="20"/>
        </w:rPr>
        <w:t>The outstanding money for the Southern Footpath due from WCC was noted. The Finance Manager was chasing this payment.</w:t>
      </w:r>
    </w:p>
    <w:p w14:paraId="5D283BFF" w14:textId="77777777" w:rsidR="00B73404" w:rsidRPr="00862FEA" w:rsidRDefault="00B73404" w:rsidP="0058140C">
      <w:pPr>
        <w:rPr>
          <w:rFonts w:ascii="Century Gothic" w:hAnsi="Century Gothic" w:cs="Arial"/>
          <w:sz w:val="20"/>
          <w:szCs w:val="20"/>
        </w:rPr>
      </w:pPr>
    </w:p>
    <w:bookmarkEnd w:id="0"/>
    <w:p w14:paraId="00F1EAF2" w14:textId="658C4070" w:rsidR="003E4C18" w:rsidRDefault="001C22D5" w:rsidP="003E4C18">
      <w:pPr>
        <w:rPr>
          <w:rFonts w:ascii="Century Gothic" w:hAnsi="Century Gothic" w:cs="Arial"/>
          <w:b/>
          <w:bCs/>
          <w:sz w:val="20"/>
          <w:szCs w:val="20"/>
        </w:rPr>
      </w:pPr>
      <w:r>
        <w:rPr>
          <w:rFonts w:ascii="Century Gothic" w:hAnsi="Century Gothic" w:cs="Arial"/>
          <w:b/>
          <w:bCs/>
          <w:sz w:val="20"/>
          <w:szCs w:val="20"/>
        </w:rPr>
        <w:t>FP</w:t>
      </w:r>
      <w:r w:rsidR="008F1421">
        <w:rPr>
          <w:rFonts w:ascii="Century Gothic" w:hAnsi="Century Gothic" w:cs="Arial"/>
          <w:b/>
          <w:bCs/>
          <w:sz w:val="20"/>
          <w:szCs w:val="20"/>
        </w:rPr>
        <w:t>R</w:t>
      </w:r>
      <w:r w:rsidR="00814723">
        <w:rPr>
          <w:rFonts w:ascii="Century Gothic" w:hAnsi="Century Gothic" w:cs="Arial"/>
          <w:b/>
          <w:bCs/>
          <w:sz w:val="20"/>
          <w:szCs w:val="20"/>
        </w:rPr>
        <w:t>2</w:t>
      </w:r>
      <w:r w:rsidR="00754842">
        <w:rPr>
          <w:rFonts w:ascii="Century Gothic" w:hAnsi="Century Gothic" w:cs="Arial"/>
          <w:b/>
          <w:bCs/>
          <w:sz w:val="20"/>
          <w:szCs w:val="20"/>
        </w:rPr>
        <w:t>38</w:t>
      </w:r>
      <w:r w:rsidR="00155AEA">
        <w:rPr>
          <w:rFonts w:ascii="Century Gothic" w:hAnsi="Century Gothic" w:cs="Arial"/>
          <w:b/>
          <w:bCs/>
          <w:sz w:val="20"/>
          <w:szCs w:val="20"/>
        </w:rPr>
        <w:t>/2</w:t>
      </w:r>
      <w:r w:rsidR="000566B4">
        <w:rPr>
          <w:rFonts w:ascii="Century Gothic" w:hAnsi="Century Gothic" w:cs="Arial"/>
          <w:b/>
          <w:bCs/>
          <w:sz w:val="20"/>
          <w:szCs w:val="20"/>
        </w:rPr>
        <w:t>3</w:t>
      </w:r>
      <w:r w:rsidR="003E4C18">
        <w:rPr>
          <w:rFonts w:ascii="Century Gothic" w:hAnsi="Century Gothic" w:cs="Arial"/>
          <w:b/>
          <w:bCs/>
          <w:sz w:val="20"/>
          <w:szCs w:val="20"/>
        </w:rPr>
        <w:tab/>
      </w:r>
      <w:r w:rsidR="003E4C18" w:rsidRPr="003E4C18">
        <w:rPr>
          <w:rFonts w:ascii="Century Gothic" w:hAnsi="Century Gothic" w:cs="Arial"/>
          <w:b/>
          <w:bCs/>
          <w:sz w:val="20"/>
          <w:szCs w:val="20"/>
        </w:rPr>
        <w:t xml:space="preserve">Capital Control Report </w:t>
      </w:r>
    </w:p>
    <w:p w14:paraId="4B2CAA76" w14:textId="4D7E3782" w:rsidR="00814723" w:rsidRDefault="00814723" w:rsidP="00754842">
      <w:pPr>
        <w:ind w:left="720" w:firstLine="720"/>
        <w:rPr>
          <w:rFonts w:ascii="Century Gothic" w:hAnsi="Century Gothic" w:cs="Arial"/>
          <w:sz w:val="20"/>
          <w:szCs w:val="20"/>
        </w:rPr>
      </w:pPr>
      <w:r w:rsidRPr="00E63F6E">
        <w:rPr>
          <w:rFonts w:ascii="Century Gothic" w:hAnsi="Century Gothic" w:cs="Arial"/>
          <w:sz w:val="20"/>
          <w:szCs w:val="20"/>
        </w:rPr>
        <w:t xml:space="preserve">Noted. </w:t>
      </w:r>
    </w:p>
    <w:p w14:paraId="4D08DE83" w14:textId="77777777" w:rsidR="00F650D8" w:rsidRDefault="00F650D8" w:rsidP="009B3518">
      <w:pPr>
        <w:ind w:left="1440"/>
        <w:rPr>
          <w:rFonts w:ascii="Century Gothic" w:hAnsi="Century Gothic" w:cs="Arial"/>
          <w:sz w:val="20"/>
          <w:szCs w:val="20"/>
        </w:rPr>
      </w:pPr>
    </w:p>
    <w:p w14:paraId="340E02E3" w14:textId="1B245F6E" w:rsidR="00321D0F" w:rsidRDefault="00321D0F" w:rsidP="00321D0F">
      <w:pPr>
        <w:pStyle w:val="NormalWeb"/>
        <w:spacing w:before="0" w:beforeAutospacing="0" w:after="0" w:afterAutospacing="0"/>
        <w:rPr>
          <w:rFonts w:ascii="Century Gothic" w:hAnsi="Century Gothic" w:cs="Arial"/>
          <w:b/>
          <w:bCs/>
          <w:sz w:val="20"/>
          <w:szCs w:val="20"/>
        </w:rPr>
      </w:pPr>
      <w:r w:rsidRPr="007B3E49">
        <w:rPr>
          <w:rFonts w:ascii="Century Gothic" w:hAnsi="Century Gothic" w:cs="Arial"/>
          <w:b/>
          <w:bCs/>
          <w:sz w:val="20"/>
          <w:szCs w:val="20"/>
        </w:rPr>
        <w:t>FPR</w:t>
      </w:r>
      <w:r w:rsidR="00744BCB">
        <w:rPr>
          <w:rFonts w:ascii="Century Gothic" w:hAnsi="Century Gothic" w:cs="Arial"/>
          <w:b/>
          <w:bCs/>
          <w:sz w:val="20"/>
          <w:szCs w:val="20"/>
        </w:rPr>
        <w:t>2</w:t>
      </w:r>
      <w:r w:rsidR="00754842">
        <w:rPr>
          <w:rFonts w:ascii="Century Gothic" w:hAnsi="Century Gothic" w:cs="Arial"/>
          <w:b/>
          <w:bCs/>
          <w:sz w:val="20"/>
          <w:szCs w:val="20"/>
        </w:rPr>
        <w:t>39</w:t>
      </w:r>
      <w:r w:rsidRPr="007B3E49">
        <w:rPr>
          <w:rFonts w:ascii="Century Gothic" w:hAnsi="Century Gothic" w:cs="Arial"/>
          <w:b/>
          <w:bCs/>
          <w:sz w:val="20"/>
          <w:szCs w:val="20"/>
        </w:rPr>
        <w:t>/2</w:t>
      </w:r>
      <w:r>
        <w:rPr>
          <w:rFonts w:ascii="Century Gothic" w:hAnsi="Century Gothic" w:cs="Arial"/>
          <w:b/>
          <w:bCs/>
          <w:sz w:val="20"/>
          <w:szCs w:val="20"/>
        </w:rPr>
        <w:t>3</w:t>
      </w:r>
      <w:r>
        <w:rPr>
          <w:rFonts w:ascii="Century Gothic" w:hAnsi="Century Gothic" w:cs="Arial"/>
          <w:b/>
          <w:bCs/>
          <w:sz w:val="20"/>
          <w:szCs w:val="20"/>
        </w:rPr>
        <w:tab/>
      </w:r>
      <w:r w:rsidR="00754842">
        <w:rPr>
          <w:rFonts w:ascii="Century Gothic" w:hAnsi="Century Gothic" w:cs="Arial"/>
          <w:b/>
          <w:bCs/>
          <w:sz w:val="20"/>
          <w:szCs w:val="20"/>
        </w:rPr>
        <w:t>Annual Investment</w:t>
      </w:r>
      <w:r w:rsidR="00744BCB">
        <w:rPr>
          <w:rFonts w:ascii="Century Gothic" w:hAnsi="Century Gothic" w:cs="Arial"/>
          <w:b/>
          <w:bCs/>
          <w:sz w:val="20"/>
          <w:szCs w:val="20"/>
        </w:rPr>
        <w:t xml:space="preserve"> Report</w:t>
      </w:r>
    </w:p>
    <w:p w14:paraId="2001DA9C" w14:textId="5B3B2B4C" w:rsidR="00744BCB" w:rsidRPr="00744BCB" w:rsidRDefault="00744BCB" w:rsidP="00744BCB">
      <w:pPr>
        <w:pStyle w:val="NormalWeb"/>
        <w:spacing w:before="0" w:beforeAutospacing="0" w:after="0" w:afterAutospacing="0"/>
        <w:ind w:left="1440"/>
        <w:rPr>
          <w:rFonts w:ascii="Century Gothic" w:hAnsi="Century Gothic" w:cs="Arial"/>
          <w:sz w:val="20"/>
          <w:szCs w:val="20"/>
        </w:rPr>
      </w:pPr>
      <w:r w:rsidRPr="00744BCB">
        <w:rPr>
          <w:rFonts w:ascii="Century Gothic" w:hAnsi="Century Gothic" w:cs="Arial"/>
          <w:sz w:val="20"/>
          <w:szCs w:val="20"/>
        </w:rPr>
        <w:t>The report was</w:t>
      </w:r>
      <w:r w:rsidR="00754842">
        <w:rPr>
          <w:rFonts w:ascii="Century Gothic" w:hAnsi="Century Gothic" w:cs="Arial"/>
          <w:sz w:val="20"/>
          <w:szCs w:val="20"/>
        </w:rPr>
        <w:t xml:space="preserve"> favourably</w:t>
      </w:r>
      <w:r w:rsidRPr="00744BCB">
        <w:rPr>
          <w:rFonts w:ascii="Century Gothic" w:hAnsi="Century Gothic" w:cs="Arial"/>
          <w:sz w:val="20"/>
          <w:szCs w:val="20"/>
        </w:rPr>
        <w:t xml:space="preserve"> noted. </w:t>
      </w:r>
      <w:r w:rsidR="00754842">
        <w:rPr>
          <w:rFonts w:ascii="Century Gothic" w:hAnsi="Century Gothic" w:cs="Arial"/>
          <w:sz w:val="20"/>
          <w:szCs w:val="20"/>
        </w:rPr>
        <w:t>A sound investment of interest was recorded and the Finance Manager was thanked for her proactive approach and monitoring of this money.</w:t>
      </w:r>
    </w:p>
    <w:p w14:paraId="2C8DD822" w14:textId="77777777" w:rsidR="00E24263" w:rsidRDefault="00E24263" w:rsidP="00E24263">
      <w:pPr>
        <w:pStyle w:val="NormalWeb"/>
        <w:spacing w:before="0" w:beforeAutospacing="0" w:after="0" w:afterAutospacing="0"/>
        <w:rPr>
          <w:rFonts w:ascii="Century Gothic" w:hAnsi="Century Gothic" w:cs="Arial"/>
          <w:b/>
          <w:bCs/>
          <w:sz w:val="20"/>
          <w:szCs w:val="20"/>
        </w:rPr>
      </w:pPr>
    </w:p>
    <w:p w14:paraId="58A95330" w14:textId="79C209F6" w:rsidR="00E24263" w:rsidRDefault="00E24263" w:rsidP="00E24263">
      <w:pPr>
        <w:pStyle w:val="NormalWeb"/>
        <w:spacing w:before="0" w:beforeAutospacing="0" w:after="0" w:afterAutospacing="0"/>
        <w:rPr>
          <w:rFonts w:ascii="Century Gothic" w:hAnsi="Century Gothic" w:cs="Arial"/>
          <w:b/>
          <w:bCs/>
          <w:sz w:val="20"/>
          <w:szCs w:val="20"/>
        </w:rPr>
      </w:pPr>
      <w:r w:rsidRPr="007B3E49">
        <w:rPr>
          <w:rFonts w:ascii="Century Gothic" w:hAnsi="Century Gothic" w:cs="Arial"/>
          <w:b/>
          <w:bCs/>
          <w:sz w:val="20"/>
          <w:szCs w:val="20"/>
        </w:rPr>
        <w:t>FPR</w:t>
      </w:r>
      <w:r>
        <w:rPr>
          <w:rFonts w:ascii="Century Gothic" w:hAnsi="Century Gothic" w:cs="Arial"/>
          <w:b/>
          <w:bCs/>
          <w:sz w:val="20"/>
          <w:szCs w:val="20"/>
        </w:rPr>
        <w:t>2</w:t>
      </w:r>
      <w:r w:rsidR="00754842">
        <w:rPr>
          <w:rFonts w:ascii="Century Gothic" w:hAnsi="Century Gothic" w:cs="Arial"/>
          <w:b/>
          <w:bCs/>
          <w:sz w:val="20"/>
          <w:szCs w:val="20"/>
        </w:rPr>
        <w:t>4</w:t>
      </w:r>
      <w:r>
        <w:rPr>
          <w:rFonts w:ascii="Century Gothic" w:hAnsi="Century Gothic" w:cs="Arial"/>
          <w:b/>
          <w:bCs/>
          <w:sz w:val="20"/>
          <w:szCs w:val="20"/>
        </w:rPr>
        <w:t>0</w:t>
      </w:r>
      <w:r w:rsidRPr="007B3E49">
        <w:rPr>
          <w:rFonts w:ascii="Century Gothic" w:hAnsi="Century Gothic" w:cs="Arial"/>
          <w:b/>
          <w:bCs/>
          <w:sz w:val="20"/>
          <w:szCs w:val="20"/>
        </w:rPr>
        <w:t>/2</w:t>
      </w:r>
      <w:r>
        <w:rPr>
          <w:rFonts w:ascii="Century Gothic" w:hAnsi="Century Gothic" w:cs="Arial"/>
          <w:b/>
          <w:bCs/>
          <w:sz w:val="20"/>
          <w:szCs w:val="20"/>
        </w:rPr>
        <w:t>3</w:t>
      </w:r>
      <w:r>
        <w:rPr>
          <w:rFonts w:ascii="Century Gothic" w:hAnsi="Century Gothic" w:cs="Arial"/>
          <w:b/>
          <w:bCs/>
          <w:sz w:val="20"/>
          <w:szCs w:val="20"/>
        </w:rPr>
        <w:tab/>
      </w:r>
      <w:r w:rsidR="00754842">
        <w:rPr>
          <w:rFonts w:ascii="Century Gothic" w:hAnsi="Century Gothic" w:cs="Arial"/>
          <w:b/>
          <w:bCs/>
          <w:sz w:val="20"/>
          <w:szCs w:val="20"/>
        </w:rPr>
        <w:t>Asset Register Review</w:t>
      </w:r>
    </w:p>
    <w:p w14:paraId="1C8C08D3" w14:textId="442BC421" w:rsidR="007C48DF" w:rsidRPr="007C48DF" w:rsidRDefault="007C48DF" w:rsidP="007C48DF">
      <w:pPr>
        <w:pStyle w:val="NormalWeb"/>
        <w:spacing w:before="0" w:beforeAutospacing="0" w:after="0" w:afterAutospacing="0"/>
        <w:ind w:left="1440"/>
        <w:rPr>
          <w:rFonts w:ascii="Century Gothic" w:hAnsi="Century Gothic" w:cs="Arial"/>
          <w:sz w:val="20"/>
          <w:szCs w:val="20"/>
        </w:rPr>
      </w:pPr>
      <w:r w:rsidRPr="007C48DF">
        <w:rPr>
          <w:rFonts w:ascii="Century Gothic" w:hAnsi="Century Gothic" w:cs="Arial"/>
          <w:sz w:val="20"/>
          <w:szCs w:val="20"/>
        </w:rPr>
        <w:t>The Finance Manager reminded Committee that</w:t>
      </w:r>
      <w:r w:rsidR="00FB6A4D">
        <w:rPr>
          <w:rFonts w:ascii="Century Gothic" w:hAnsi="Century Gothic" w:cs="Arial"/>
          <w:sz w:val="20"/>
          <w:szCs w:val="20"/>
        </w:rPr>
        <w:t>,</w:t>
      </w:r>
      <w:r w:rsidRPr="007C48DF">
        <w:rPr>
          <w:rFonts w:ascii="Century Gothic" w:hAnsi="Century Gothic" w:cs="Arial"/>
          <w:sz w:val="20"/>
          <w:szCs w:val="20"/>
        </w:rPr>
        <w:t xml:space="preserve"> due to some changes on the register</w:t>
      </w:r>
      <w:r w:rsidR="00FB6A4D">
        <w:rPr>
          <w:rFonts w:ascii="Century Gothic" w:hAnsi="Century Gothic" w:cs="Arial"/>
          <w:sz w:val="20"/>
          <w:szCs w:val="20"/>
        </w:rPr>
        <w:t>,</w:t>
      </w:r>
      <w:r w:rsidRPr="007C48DF">
        <w:rPr>
          <w:rFonts w:ascii="Century Gothic" w:hAnsi="Century Gothic" w:cs="Arial"/>
          <w:sz w:val="20"/>
          <w:szCs w:val="20"/>
        </w:rPr>
        <w:t xml:space="preserve"> a reinstatement value would need to be noted at Year End.</w:t>
      </w:r>
    </w:p>
    <w:p w14:paraId="597033C4" w14:textId="0ACB84CF" w:rsidR="007C48DF" w:rsidRPr="007C48DF" w:rsidRDefault="007C48DF" w:rsidP="007C48DF">
      <w:pPr>
        <w:pStyle w:val="NormalWeb"/>
        <w:spacing w:before="0" w:beforeAutospacing="0" w:after="0" w:afterAutospacing="0"/>
        <w:ind w:left="1440"/>
        <w:rPr>
          <w:rFonts w:ascii="Century Gothic" w:hAnsi="Century Gothic" w:cs="Arial"/>
          <w:sz w:val="20"/>
          <w:szCs w:val="20"/>
        </w:rPr>
      </w:pPr>
      <w:r w:rsidRPr="007C48DF">
        <w:rPr>
          <w:rFonts w:ascii="Century Gothic" w:hAnsi="Century Gothic" w:cs="Arial"/>
          <w:sz w:val="20"/>
          <w:szCs w:val="20"/>
        </w:rPr>
        <w:lastRenderedPageBreak/>
        <w:t xml:space="preserve">The good work of the Finance Manager, Cllr </w:t>
      </w:r>
      <w:proofErr w:type="spellStart"/>
      <w:r w:rsidRPr="007C48DF">
        <w:rPr>
          <w:rFonts w:ascii="Century Gothic" w:hAnsi="Century Gothic" w:cs="Arial"/>
          <w:sz w:val="20"/>
          <w:szCs w:val="20"/>
        </w:rPr>
        <w:t>Jelf</w:t>
      </w:r>
      <w:proofErr w:type="spellEnd"/>
      <w:r w:rsidRPr="007C48DF">
        <w:rPr>
          <w:rFonts w:ascii="Century Gothic" w:hAnsi="Century Gothic" w:cs="Arial"/>
          <w:sz w:val="20"/>
          <w:szCs w:val="20"/>
        </w:rPr>
        <w:t xml:space="preserve"> and Cllr Stallard was recorded for this project and a summary report </w:t>
      </w:r>
      <w:r w:rsidR="00FB6A4D">
        <w:rPr>
          <w:rFonts w:ascii="Century Gothic" w:hAnsi="Century Gothic" w:cs="Arial"/>
          <w:sz w:val="20"/>
          <w:szCs w:val="20"/>
        </w:rPr>
        <w:t xml:space="preserve">was </w:t>
      </w:r>
      <w:r w:rsidRPr="007C48DF">
        <w:rPr>
          <w:rFonts w:ascii="Century Gothic" w:hAnsi="Century Gothic" w:cs="Arial"/>
          <w:sz w:val="20"/>
          <w:szCs w:val="20"/>
        </w:rPr>
        <w:t>due to recommend actions for 2024/5 in terms of pre-checks and a labelling system for assets.</w:t>
      </w:r>
    </w:p>
    <w:p w14:paraId="42952C0B" w14:textId="06DF036B" w:rsidR="007C48DF" w:rsidRDefault="007C48DF" w:rsidP="007C48DF">
      <w:pPr>
        <w:pStyle w:val="NormalWeb"/>
        <w:spacing w:before="0" w:beforeAutospacing="0" w:after="0" w:afterAutospacing="0"/>
        <w:ind w:left="1440"/>
        <w:rPr>
          <w:rFonts w:ascii="Century Gothic" w:hAnsi="Century Gothic" w:cs="Arial"/>
          <w:b/>
          <w:bCs/>
          <w:sz w:val="20"/>
          <w:szCs w:val="20"/>
        </w:rPr>
      </w:pPr>
      <w:r>
        <w:rPr>
          <w:rFonts w:ascii="Century Gothic" w:hAnsi="Century Gothic" w:cs="Arial"/>
          <w:b/>
          <w:bCs/>
          <w:sz w:val="20"/>
          <w:szCs w:val="20"/>
        </w:rPr>
        <w:t>Resolved: To approve the Asset Register as of 2.4.24</w:t>
      </w:r>
    </w:p>
    <w:p w14:paraId="02778FD7" w14:textId="0777869E" w:rsidR="007C48DF" w:rsidRDefault="007C48DF" w:rsidP="007C48DF">
      <w:pPr>
        <w:pStyle w:val="NormalWeb"/>
        <w:spacing w:before="0" w:beforeAutospacing="0" w:after="0" w:afterAutospacing="0"/>
        <w:ind w:left="1440"/>
        <w:rPr>
          <w:rFonts w:ascii="Century Gothic" w:hAnsi="Century Gothic" w:cs="Arial"/>
          <w:b/>
          <w:bCs/>
          <w:sz w:val="20"/>
          <w:szCs w:val="20"/>
        </w:rPr>
      </w:pPr>
      <w:r>
        <w:rPr>
          <w:rFonts w:ascii="Century Gothic" w:hAnsi="Century Gothic" w:cs="Arial"/>
          <w:b/>
          <w:bCs/>
          <w:sz w:val="20"/>
          <w:szCs w:val="20"/>
        </w:rPr>
        <w:t>Proposed: Cllr Stallard</w:t>
      </w:r>
    </w:p>
    <w:p w14:paraId="71D5FFC5" w14:textId="01DD4405" w:rsidR="007C48DF" w:rsidRDefault="007C48DF" w:rsidP="007C48DF">
      <w:pPr>
        <w:pStyle w:val="NormalWeb"/>
        <w:spacing w:before="0" w:beforeAutospacing="0" w:after="0" w:afterAutospacing="0"/>
        <w:ind w:left="1440"/>
        <w:rPr>
          <w:rFonts w:ascii="Century Gothic" w:hAnsi="Century Gothic" w:cs="Arial"/>
          <w:b/>
          <w:bCs/>
          <w:sz w:val="20"/>
          <w:szCs w:val="20"/>
        </w:rPr>
      </w:pPr>
      <w:r>
        <w:rPr>
          <w:rFonts w:ascii="Century Gothic" w:hAnsi="Century Gothic" w:cs="Arial"/>
          <w:b/>
          <w:bCs/>
          <w:sz w:val="20"/>
          <w:szCs w:val="20"/>
        </w:rPr>
        <w:t>Seconded: Cllr Nicholson</w:t>
      </w:r>
    </w:p>
    <w:p w14:paraId="7D3D2B6F" w14:textId="67D7AF41" w:rsidR="007C48DF" w:rsidRDefault="007C48DF" w:rsidP="007C48DF">
      <w:pPr>
        <w:pStyle w:val="NormalWeb"/>
        <w:spacing w:before="0" w:beforeAutospacing="0" w:after="0" w:afterAutospacing="0"/>
        <w:ind w:left="1440"/>
        <w:rPr>
          <w:rFonts w:ascii="Century Gothic" w:hAnsi="Century Gothic" w:cs="Arial"/>
          <w:b/>
          <w:bCs/>
          <w:sz w:val="20"/>
          <w:szCs w:val="20"/>
        </w:rPr>
      </w:pPr>
      <w:r>
        <w:rPr>
          <w:rFonts w:ascii="Century Gothic" w:hAnsi="Century Gothic" w:cs="Arial"/>
          <w:b/>
          <w:bCs/>
          <w:sz w:val="20"/>
          <w:szCs w:val="20"/>
        </w:rPr>
        <w:t>All in favour.</w:t>
      </w:r>
    </w:p>
    <w:p w14:paraId="73B4A234" w14:textId="77777777" w:rsidR="007C48DF" w:rsidRDefault="007C48DF" w:rsidP="007C48DF">
      <w:pPr>
        <w:pStyle w:val="NormalWeb"/>
        <w:spacing w:before="0" w:beforeAutospacing="0" w:after="0" w:afterAutospacing="0"/>
        <w:ind w:left="1440"/>
        <w:rPr>
          <w:rFonts w:ascii="Century Gothic" w:hAnsi="Century Gothic" w:cs="Arial"/>
          <w:b/>
          <w:bCs/>
          <w:sz w:val="20"/>
          <w:szCs w:val="20"/>
        </w:rPr>
      </w:pPr>
      <w:r>
        <w:rPr>
          <w:rFonts w:ascii="Century Gothic" w:hAnsi="Century Gothic" w:cs="Arial"/>
          <w:b/>
          <w:bCs/>
          <w:sz w:val="20"/>
          <w:szCs w:val="20"/>
        </w:rPr>
        <w:t xml:space="preserve">ACTION: To submit summary report with recommended actions for 2024/5 </w:t>
      </w:r>
    </w:p>
    <w:p w14:paraId="5BC1F30D" w14:textId="73BF91AF" w:rsidR="00754842" w:rsidRDefault="007C48DF" w:rsidP="007C48DF">
      <w:pPr>
        <w:pStyle w:val="NormalWeb"/>
        <w:spacing w:before="0" w:beforeAutospacing="0" w:after="0" w:afterAutospacing="0"/>
        <w:ind w:left="7200" w:firstLine="720"/>
        <w:rPr>
          <w:rFonts w:ascii="Century Gothic" w:hAnsi="Century Gothic" w:cs="Arial"/>
          <w:b/>
          <w:bCs/>
          <w:sz w:val="20"/>
          <w:szCs w:val="20"/>
        </w:rPr>
      </w:pPr>
      <w:r>
        <w:rPr>
          <w:rFonts w:ascii="Century Gothic" w:hAnsi="Century Gothic" w:cs="Arial"/>
          <w:b/>
          <w:bCs/>
          <w:sz w:val="20"/>
          <w:szCs w:val="20"/>
        </w:rPr>
        <w:t xml:space="preserve">ACTION: Cllr </w:t>
      </w:r>
      <w:proofErr w:type="spellStart"/>
      <w:r>
        <w:rPr>
          <w:rFonts w:ascii="Century Gothic" w:hAnsi="Century Gothic" w:cs="Arial"/>
          <w:b/>
          <w:bCs/>
          <w:sz w:val="20"/>
          <w:szCs w:val="20"/>
        </w:rPr>
        <w:t>Jelf</w:t>
      </w:r>
      <w:proofErr w:type="spellEnd"/>
      <w:r>
        <w:rPr>
          <w:rFonts w:ascii="Century Gothic" w:hAnsi="Century Gothic" w:cs="Arial"/>
          <w:b/>
          <w:bCs/>
          <w:sz w:val="20"/>
          <w:szCs w:val="20"/>
        </w:rPr>
        <w:t xml:space="preserve"> &amp; Cllr Stallard</w:t>
      </w:r>
    </w:p>
    <w:p w14:paraId="2569EC0C" w14:textId="663F92E1" w:rsidR="00754842" w:rsidRDefault="00754842" w:rsidP="00754842">
      <w:pPr>
        <w:pStyle w:val="NormalWeb"/>
        <w:spacing w:before="0" w:beforeAutospacing="0" w:after="0" w:afterAutospacing="0"/>
        <w:rPr>
          <w:rFonts w:ascii="Century Gothic" w:hAnsi="Century Gothic" w:cs="Arial"/>
          <w:b/>
          <w:bCs/>
          <w:sz w:val="20"/>
          <w:szCs w:val="20"/>
        </w:rPr>
      </w:pPr>
      <w:r w:rsidRPr="007B3E49">
        <w:rPr>
          <w:rFonts w:ascii="Century Gothic" w:hAnsi="Century Gothic" w:cs="Arial"/>
          <w:b/>
          <w:bCs/>
          <w:sz w:val="20"/>
          <w:szCs w:val="20"/>
        </w:rPr>
        <w:t>FPR</w:t>
      </w:r>
      <w:r>
        <w:rPr>
          <w:rFonts w:ascii="Century Gothic" w:hAnsi="Century Gothic" w:cs="Arial"/>
          <w:b/>
          <w:bCs/>
          <w:sz w:val="20"/>
          <w:szCs w:val="20"/>
        </w:rPr>
        <w:t>241</w:t>
      </w:r>
      <w:r w:rsidRPr="007B3E49">
        <w:rPr>
          <w:rFonts w:ascii="Century Gothic" w:hAnsi="Century Gothic" w:cs="Arial"/>
          <w:b/>
          <w:bCs/>
          <w:sz w:val="20"/>
          <w:szCs w:val="20"/>
        </w:rPr>
        <w:t>/2</w:t>
      </w:r>
      <w:r>
        <w:rPr>
          <w:rFonts w:ascii="Century Gothic" w:hAnsi="Century Gothic" w:cs="Arial"/>
          <w:b/>
          <w:bCs/>
          <w:sz w:val="20"/>
          <w:szCs w:val="20"/>
        </w:rPr>
        <w:t>3</w:t>
      </w:r>
      <w:r>
        <w:rPr>
          <w:rFonts w:ascii="Century Gothic" w:hAnsi="Century Gothic" w:cs="Arial"/>
          <w:b/>
          <w:bCs/>
          <w:sz w:val="20"/>
          <w:szCs w:val="20"/>
        </w:rPr>
        <w:tab/>
        <w:t>Cyber Security</w:t>
      </w:r>
    </w:p>
    <w:p w14:paraId="47DAC31C" w14:textId="4607D128" w:rsidR="007C48DF" w:rsidRPr="007C48DF" w:rsidRDefault="007C48DF" w:rsidP="007C48DF">
      <w:pPr>
        <w:pStyle w:val="NormalWeb"/>
        <w:spacing w:before="0" w:beforeAutospacing="0" w:after="0" w:afterAutospacing="0"/>
        <w:ind w:left="1440"/>
        <w:rPr>
          <w:rFonts w:ascii="Century Gothic" w:hAnsi="Century Gothic" w:cs="Arial"/>
          <w:sz w:val="20"/>
          <w:szCs w:val="20"/>
        </w:rPr>
      </w:pPr>
      <w:r w:rsidRPr="007C48DF">
        <w:rPr>
          <w:rFonts w:ascii="Century Gothic" w:hAnsi="Century Gothic" w:cs="Arial"/>
          <w:sz w:val="20"/>
          <w:szCs w:val="20"/>
        </w:rPr>
        <w:t xml:space="preserve">The Finance Manager brought this matter to the attention of Committee. Cllr Stallard explained the key requirement to define the risks and then recommend actions to cover/defend against such. This should be listed as part of the Financial Risk Assessment (and is currently in the Action Plan thereof for 2024/5). </w:t>
      </w:r>
    </w:p>
    <w:p w14:paraId="6D59C058" w14:textId="14A8D531" w:rsidR="007C48DF" w:rsidRDefault="007C48DF" w:rsidP="007C48DF">
      <w:pPr>
        <w:pStyle w:val="NormalWeb"/>
        <w:spacing w:before="0" w:beforeAutospacing="0" w:after="0" w:afterAutospacing="0"/>
        <w:ind w:left="1440"/>
        <w:rPr>
          <w:rFonts w:ascii="Century Gothic" w:hAnsi="Century Gothic" w:cs="Arial"/>
          <w:b/>
          <w:bCs/>
          <w:sz w:val="20"/>
          <w:szCs w:val="20"/>
        </w:rPr>
      </w:pPr>
      <w:r>
        <w:rPr>
          <w:rFonts w:ascii="Century Gothic" w:hAnsi="Century Gothic" w:cs="Arial"/>
          <w:b/>
          <w:bCs/>
          <w:sz w:val="20"/>
          <w:szCs w:val="20"/>
        </w:rPr>
        <w:t xml:space="preserve">ACTION: To draft an action plan to send to the Council’s technical support team to ensure adequate cover is in place. </w:t>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t>ACTION: Cllr Stallard</w:t>
      </w:r>
    </w:p>
    <w:p w14:paraId="3689522B" w14:textId="77777777" w:rsidR="007C48DF" w:rsidRDefault="007C48DF" w:rsidP="007C48DF">
      <w:pPr>
        <w:pStyle w:val="NormalWeb"/>
        <w:spacing w:before="0" w:beforeAutospacing="0" w:after="0" w:afterAutospacing="0"/>
        <w:ind w:left="1440"/>
        <w:rPr>
          <w:rFonts w:ascii="Century Gothic" w:hAnsi="Century Gothic" w:cs="Arial"/>
          <w:b/>
          <w:bCs/>
          <w:sz w:val="20"/>
          <w:szCs w:val="20"/>
        </w:rPr>
      </w:pPr>
    </w:p>
    <w:p w14:paraId="30A8CBCE" w14:textId="37509BA1" w:rsidR="00754842" w:rsidRDefault="00754842" w:rsidP="00754842">
      <w:pPr>
        <w:pStyle w:val="NormalWeb"/>
        <w:spacing w:before="0" w:beforeAutospacing="0" w:after="0" w:afterAutospacing="0"/>
        <w:rPr>
          <w:rFonts w:ascii="Century Gothic" w:hAnsi="Century Gothic" w:cs="Arial"/>
          <w:b/>
          <w:bCs/>
          <w:sz w:val="20"/>
          <w:szCs w:val="20"/>
        </w:rPr>
      </w:pPr>
      <w:r w:rsidRPr="007B3E49">
        <w:rPr>
          <w:rFonts w:ascii="Century Gothic" w:hAnsi="Century Gothic" w:cs="Arial"/>
          <w:b/>
          <w:bCs/>
          <w:sz w:val="20"/>
          <w:szCs w:val="20"/>
        </w:rPr>
        <w:t>FPR</w:t>
      </w:r>
      <w:r>
        <w:rPr>
          <w:rFonts w:ascii="Century Gothic" w:hAnsi="Century Gothic" w:cs="Arial"/>
          <w:b/>
          <w:bCs/>
          <w:sz w:val="20"/>
          <w:szCs w:val="20"/>
        </w:rPr>
        <w:t>242</w:t>
      </w:r>
      <w:r w:rsidRPr="007B3E49">
        <w:rPr>
          <w:rFonts w:ascii="Century Gothic" w:hAnsi="Century Gothic" w:cs="Arial"/>
          <w:b/>
          <w:bCs/>
          <w:sz w:val="20"/>
          <w:szCs w:val="20"/>
        </w:rPr>
        <w:t>/2</w:t>
      </w:r>
      <w:r>
        <w:rPr>
          <w:rFonts w:ascii="Century Gothic" w:hAnsi="Century Gothic" w:cs="Arial"/>
          <w:b/>
          <w:bCs/>
          <w:sz w:val="20"/>
          <w:szCs w:val="20"/>
        </w:rPr>
        <w:t>3</w:t>
      </w:r>
      <w:r>
        <w:rPr>
          <w:rFonts w:ascii="Century Gothic" w:hAnsi="Century Gothic" w:cs="Arial"/>
          <w:b/>
          <w:bCs/>
          <w:sz w:val="20"/>
          <w:szCs w:val="20"/>
        </w:rPr>
        <w:tab/>
        <w:t>Allotment Paper</w:t>
      </w:r>
    </w:p>
    <w:p w14:paraId="382E921C" w14:textId="2C594F20" w:rsidR="007C48DF" w:rsidRPr="007C48DF" w:rsidRDefault="007C48DF" w:rsidP="007C48DF">
      <w:pPr>
        <w:pStyle w:val="NormalWeb"/>
        <w:spacing w:before="0" w:beforeAutospacing="0" w:after="0" w:afterAutospacing="0"/>
        <w:ind w:left="1440"/>
        <w:rPr>
          <w:rFonts w:ascii="Century Gothic" w:hAnsi="Century Gothic" w:cs="Arial"/>
          <w:sz w:val="20"/>
          <w:szCs w:val="20"/>
        </w:rPr>
      </w:pPr>
      <w:r w:rsidRPr="007C48DF">
        <w:rPr>
          <w:rFonts w:ascii="Century Gothic" w:hAnsi="Century Gothic" w:cs="Arial"/>
          <w:sz w:val="20"/>
          <w:szCs w:val="20"/>
        </w:rPr>
        <w:t>The paper was presented by the Executive Officer and Finance Manager and an explanation provided regarding this matter.</w:t>
      </w:r>
    </w:p>
    <w:p w14:paraId="0BC571BB" w14:textId="18682EA0" w:rsidR="00754842" w:rsidRDefault="007C48DF" w:rsidP="007C48DF">
      <w:pPr>
        <w:pStyle w:val="NormalWeb"/>
        <w:spacing w:before="0" w:beforeAutospacing="0" w:after="0" w:afterAutospacing="0"/>
        <w:ind w:left="1440"/>
        <w:rPr>
          <w:rFonts w:ascii="Century Gothic" w:hAnsi="Century Gothic" w:cs="Arial"/>
          <w:b/>
          <w:bCs/>
          <w:sz w:val="20"/>
          <w:szCs w:val="20"/>
        </w:rPr>
      </w:pPr>
      <w:r>
        <w:rPr>
          <w:rFonts w:ascii="Century Gothic" w:hAnsi="Century Gothic" w:cs="Arial"/>
          <w:b/>
          <w:bCs/>
          <w:sz w:val="20"/>
          <w:szCs w:val="20"/>
        </w:rPr>
        <w:t xml:space="preserve">Resolved: To ratify the process of payment to Beeline Fencing for Allotment Deer Fencing and invoicing Crest Nicholson for the agreed project costs and refer to Full Council for further ratification. </w:t>
      </w:r>
    </w:p>
    <w:p w14:paraId="0B5887F2" w14:textId="3A26B50F" w:rsidR="007C48DF" w:rsidRDefault="007C48DF" w:rsidP="007C48DF">
      <w:pPr>
        <w:pStyle w:val="NormalWeb"/>
        <w:spacing w:before="0" w:beforeAutospacing="0" w:after="0" w:afterAutospacing="0"/>
        <w:ind w:left="1440"/>
        <w:rPr>
          <w:rFonts w:ascii="Century Gothic" w:hAnsi="Century Gothic" w:cs="Arial"/>
          <w:b/>
          <w:bCs/>
          <w:sz w:val="20"/>
          <w:szCs w:val="20"/>
        </w:rPr>
      </w:pPr>
      <w:r>
        <w:rPr>
          <w:rFonts w:ascii="Century Gothic" w:hAnsi="Century Gothic" w:cs="Arial"/>
          <w:b/>
          <w:bCs/>
          <w:sz w:val="20"/>
          <w:szCs w:val="20"/>
        </w:rPr>
        <w:t>Proposed: Cllr Webb</w:t>
      </w:r>
    </w:p>
    <w:p w14:paraId="71FEF531" w14:textId="6F001179" w:rsidR="007C48DF" w:rsidRDefault="007C48DF" w:rsidP="007C48DF">
      <w:pPr>
        <w:pStyle w:val="NormalWeb"/>
        <w:spacing w:before="0" w:beforeAutospacing="0" w:after="0" w:afterAutospacing="0"/>
        <w:ind w:left="1440"/>
        <w:rPr>
          <w:rFonts w:ascii="Century Gothic" w:hAnsi="Century Gothic" w:cs="Arial"/>
          <w:b/>
          <w:bCs/>
          <w:sz w:val="20"/>
          <w:szCs w:val="20"/>
        </w:rPr>
      </w:pPr>
      <w:r>
        <w:rPr>
          <w:rFonts w:ascii="Century Gothic" w:hAnsi="Century Gothic" w:cs="Arial"/>
          <w:b/>
          <w:bCs/>
          <w:sz w:val="20"/>
          <w:szCs w:val="20"/>
        </w:rPr>
        <w:t>Seconded: Cllr Smith</w:t>
      </w:r>
    </w:p>
    <w:p w14:paraId="70269996" w14:textId="69132A3C" w:rsidR="00754842" w:rsidRDefault="007C48DF" w:rsidP="007C48DF">
      <w:pPr>
        <w:pStyle w:val="NormalWeb"/>
        <w:spacing w:before="0" w:beforeAutospacing="0" w:after="0" w:afterAutospacing="0"/>
        <w:ind w:left="1440"/>
        <w:rPr>
          <w:rFonts w:ascii="Century Gothic" w:hAnsi="Century Gothic" w:cs="Arial"/>
          <w:b/>
          <w:bCs/>
          <w:sz w:val="20"/>
          <w:szCs w:val="20"/>
        </w:rPr>
      </w:pPr>
      <w:r>
        <w:rPr>
          <w:rFonts w:ascii="Century Gothic" w:hAnsi="Century Gothic" w:cs="Arial"/>
          <w:b/>
          <w:bCs/>
          <w:sz w:val="20"/>
          <w:szCs w:val="20"/>
        </w:rPr>
        <w:t>All in favour.</w:t>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t>ACTION: Executive Officer</w:t>
      </w:r>
    </w:p>
    <w:p w14:paraId="6B2E423D" w14:textId="77777777" w:rsidR="00754842" w:rsidRDefault="00754842" w:rsidP="00E24263">
      <w:pPr>
        <w:pStyle w:val="NormalWeb"/>
        <w:spacing w:before="0" w:beforeAutospacing="0" w:after="0" w:afterAutospacing="0"/>
        <w:rPr>
          <w:rFonts w:ascii="Century Gothic" w:hAnsi="Century Gothic" w:cs="Arial"/>
          <w:b/>
          <w:bCs/>
          <w:sz w:val="20"/>
          <w:szCs w:val="20"/>
        </w:rPr>
      </w:pPr>
    </w:p>
    <w:p w14:paraId="69F4D638" w14:textId="708EB127" w:rsidR="00094721" w:rsidRDefault="00F1143B" w:rsidP="00F2288B">
      <w:pPr>
        <w:pStyle w:val="NormalWeb"/>
        <w:spacing w:before="0" w:beforeAutospacing="0" w:after="0" w:afterAutospacing="0"/>
        <w:rPr>
          <w:rFonts w:ascii="Century Gothic" w:hAnsi="Century Gothic" w:cs="Arial"/>
          <w:b/>
          <w:bCs/>
          <w:sz w:val="20"/>
          <w:szCs w:val="20"/>
        </w:rPr>
      </w:pPr>
      <w:r>
        <w:rPr>
          <w:rFonts w:ascii="Century Gothic" w:hAnsi="Century Gothic" w:cs="Arial"/>
          <w:b/>
          <w:bCs/>
          <w:sz w:val="20"/>
          <w:szCs w:val="20"/>
        </w:rPr>
        <w:t>FPR</w:t>
      </w:r>
      <w:r w:rsidR="00BE703E">
        <w:rPr>
          <w:rFonts w:ascii="Century Gothic" w:hAnsi="Century Gothic" w:cs="Arial"/>
          <w:b/>
          <w:bCs/>
          <w:sz w:val="20"/>
          <w:szCs w:val="20"/>
        </w:rPr>
        <w:t>2</w:t>
      </w:r>
      <w:r w:rsidR="00754842">
        <w:rPr>
          <w:rFonts w:ascii="Century Gothic" w:hAnsi="Century Gothic" w:cs="Arial"/>
          <w:b/>
          <w:bCs/>
          <w:sz w:val="20"/>
          <w:szCs w:val="20"/>
        </w:rPr>
        <w:t>43</w:t>
      </w:r>
      <w:r>
        <w:rPr>
          <w:rFonts w:ascii="Century Gothic" w:hAnsi="Century Gothic" w:cs="Arial"/>
          <w:b/>
          <w:bCs/>
          <w:sz w:val="20"/>
          <w:szCs w:val="20"/>
        </w:rPr>
        <w:t>/2</w:t>
      </w:r>
      <w:r w:rsidR="000566B4">
        <w:rPr>
          <w:rFonts w:ascii="Century Gothic" w:hAnsi="Century Gothic" w:cs="Arial"/>
          <w:b/>
          <w:bCs/>
          <w:sz w:val="20"/>
          <w:szCs w:val="20"/>
        </w:rPr>
        <w:t>3</w:t>
      </w:r>
      <w:r>
        <w:rPr>
          <w:rFonts w:ascii="Century Gothic" w:hAnsi="Century Gothic" w:cs="Arial"/>
          <w:b/>
          <w:bCs/>
          <w:sz w:val="20"/>
          <w:szCs w:val="20"/>
        </w:rPr>
        <w:tab/>
      </w:r>
      <w:r w:rsidR="00E713D0" w:rsidRPr="00152275">
        <w:rPr>
          <w:rFonts w:ascii="Century Gothic" w:hAnsi="Century Gothic" w:cs="Arial"/>
          <w:b/>
          <w:bCs/>
          <w:sz w:val="20"/>
          <w:szCs w:val="20"/>
        </w:rPr>
        <w:t>Requests for future agenda items</w:t>
      </w:r>
    </w:p>
    <w:p w14:paraId="7E22FAFE" w14:textId="6541D647" w:rsidR="00E24263" w:rsidRDefault="00A26BE3" w:rsidP="00754842">
      <w:pPr>
        <w:rPr>
          <w:rFonts w:ascii="Century Gothic" w:eastAsia="Times New Roman" w:hAnsi="Century Gothic"/>
          <w:color w:val="000000"/>
          <w:sz w:val="20"/>
          <w:szCs w:val="20"/>
        </w:rPr>
      </w:pPr>
      <w:r>
        <w:rPr>
          <w:rFonts w:ascii="Century Gothic" w:eastAsia="Times New Roman" w:hAnsi="Century Gothic"/>
          <w:b/>
          <w:bCs/>
          <w:color w:val="000000"/>
          <w:sz w:val="20"/>
          <w:szCs w:val="20"/>
        </w:rPr>
        <w:tab/>
      </w:r>
      <w:r w:rsidRPr="00987564">
        <w:rPr>
          <w:rFonts w:ascii="Century Gothic" w:eastAsia="Times New Roman" w:hAnsi="Century Gothic"/>
          <w:color w:val="000000"/>
          <w:sz w:val="20"/>
          <w:szCs w:val="20"/>
        </w:rPr>
        <w:tab/>
      </w:r>
      <w:r w:rsidR="00754842">
        <w:rPr>
          <w:rFonts w:ascii="Century Gothic" w:eastAsia="Times New Roman" w:hAnsi="Century Gothic"/>
          <w:color w:val="000000"/>
          <w:sz w:val="20"/>
          <w:szCs w:val="20"/>
        </w:rPr>
        <w:t>Cyber Security</w:t>
      </w:r>
    </w:p>
    <w:p w14:paraId="3A6DE806" w14:textId="2F138C52" w:rsidR="00754842" w:rsidRPr="00987564" w:rsidRDefault="00754842" w:rsidP="00754842">
      <w:pPr>
        <w:ind w:left="720" w:firstLine="720"/>
        <w:rPr>
          <w:rFonts w:ascii="Century Gothic" w:eastAsia="Times New Roman" w:hAnsi="Century Gothic"/>
          <w:color w:val="000000"/>
          <w:sz w:val="20"/>
          <w:szCs w:val="20"/>
        </w:rPr>
      </w:pPr>
      <w:r>
        <w:rPr>
          <w:rFonts w:ascii="Century Gothic" w:eastAsia="Times New Roman" w:hAnsi="Century Gothic"/>
          <w:color w:val="000000"/>
          <w:sz w:val="20"/>
          <w:szCs w:val="20"/>
        </w:rPr>
        <w:t>Car Park Ticket Machines</w:t>
      </w:r>
    </w:p>
    <w:p w14:paraId="21BB2081" w14:textId="77777777" w:rsidR="009F1812" w:rsidRPr="00F87EDD" w:rsidRDefault="009F1812" w:rsidP="00F87EDD">
      <w:pPr>
        <w:rPr>
          <w:rFonts w:ascii="Century Gothic" w:eastAsia="Times New Roman" w:hAnsi="Century Gothic"/>
          <w:b/>
          <w:bCs/>
          <w:color w:val="000000"/>
          <w:sz w:val="20"/>
          <w:szCs w:val="20"/>
        </w:rPr>
      </w:pPr>
    </w:p>
    <w:p w14:paraId="09F3A83A" w14:textId="11C94733" w:rsidR="0076533A" w:rsidRDefault="00794FF9" w:rsidP="002508AE">
      <w:pPr>
        <w:pStyle w:val="ListParagraph"/>
        <w:ind w:left="0"/>
        <w:rPr>
          <w:rFonts w:ascii="Century Gothic" w:hAnsi="Century Gothic" w:cs="Arial"/>
          <w:b/>
          <w:bCs/>
          <w:sz w:val="20"/>
          <w:szCs w:val="20"/>
        </w:rPr>
      </w:pPr>
      <w:r>
        <w:rPr>
          <w:rFonts w:ascii="Century Gothic" w:hAnsi="Century Gothic" w:cs="Arial"/>
          <w:b/>
          <w:bCs/>
          <w:sz w:val="20"/>
          <w:szCs w:val="20"/>
        </w:rPr>
        <w:t>FPR</w:t>
      </w:r>
      <w:r w:rsidR="00BE703E">
        <w:rPr>
          <w:rFonts w:ascii="Century Gothic" w:hAnsi="Century Gothic" w:cs="Arial"/>
          <w:b/>
          <w:bCs/>
          <w:sz w:val="20"/>
          <w:szCs w:val="20"/>
        </w:rPr>
        <w:t>2</w:t>
      </w:r>
      <w:r w:rsidR="008C13DA">
        <w:rPr>
          <w:rFonts w:ascii="Century Gothic" w:hAnsi="Century Gothic" w:cs="Arial"/>
          <w:b/>
          <w:bCs/>
          <w:sz w:val="20"/>
          <w:szCs w:val="20"/>
        </w:rPr>
        <w:t>44</w:t>
      </w:r>
      <w:r>
        <w:rPr>
          <w:rFonts w:ascii="Century Gothic" w:hAnsi="Century Gothic" w:cs="Arial"/>
          <w:b/>
          <w:bCs/>
          <w:sz w:val="20"/>
          <w:szCs w:val="20"/>
        </w:rPr>
        <w:t>/2</w:t>
      </w:r>
      <w:r w:rsidR="000566B4">
        <w:rPr>
          <w:rFonts w:ascii="Century Gothic" w:hAnsi="Century Gothic" w:cs="Arial"/>
          <w:b/>
          <w:bCs/>
          <w:sz w:val="20"/>
          <w:szCs w:val="20"/>
        </w:rPr>
        <w:t>3</w:t>
      </w:r>
      <w:r>
        <w:rPr>
          <w:rFonts w:ascii="Century Gothic" w:hAnsi="Century Gothic" w:cs="Arial"/>
          <w:b/>
          <w:bCs/>
          <w:sz w:val="20"/>
          <w:szCs w:val="20"/>
        </w:rPr>
        <w:tab/>
      </w:r>
      <w:r w:rsidR="008516FC" w:rsidRPr="00152275">
        <w:rPr>
          <w:rFonts w:ascii="Century Gothic" w:hAnsi="Century Gothic" w:cs="Arial"/>
          <w:b/>
          <w:bCs/>
          <w:sz w:val="20"/>
          <w:szCs w:val="20"/>
        </w:rPr>
        <w:t xml:space="preserve">Date of next meeting – </w:t>
      </w:r>
      <w:r w:rsidR="008516FC">
        <w:rPr>
          <w:rFonts w:ascii="Century Gothic" w:hAnsi="Century Gothic" w:cs="Arial"/>
          <w:b/>
          <w:bCs/>
          <w:sz w:val="20"/>
          <w:szCs w:val="20"/>
        </w:rPr>
        <w:t xml:space="preserve">Tuesday </w:t>
      </w:r>
      <w:r w:rsidR="00754842">
        <w:rPr>
          <w:rFonts w:ascii="Century Gothic" w:hAnsi="Century Gothic" w:cs="Arial"/>
          <w:b/>
          <w:bCs/>
          <w:sz w:val="20"/>
          <w:szCs w:val="20"/>
        </w:rPr>
        <w:t>7</w:t>
      </w:r>
      <w:r w:rsidR="00754842" w:rsidRPr="00754842">
        <w:rPr>
          <w:rFonts w:ascii="Century Gothic" w:hAnsi="Century Gothic" w:cs="Arial"/>
          <w:b/>
          <w:bCs/>
          <w:sz w:val="20"/>
          <w:szCs w:val="20"/>
          <w:vertAlign w:val="superscript"/>
        </w:rPr>
        <w:t>th</w:t>
      </w:r>
      <w:r w:rsidR="00754842">
        <w:rPr>
          <w:rFonts w:ascii="Century Gothic" w:hAnsi="Century Gothic" w:cs="Arial"/>
          <w:b/>
          <w:bCs/>
          <w:sz w:val="20"/>
          <w:szCs w:val="20"/>
        </w:rPr>
        <w:t xml:space="preserve"> May</w:t>
      </w:r>
      <w:r w:rsidR="00E24263">
        <w:rPr>
          <w:rFonts w:ascii="Century Gothic" w:hAnsi="Century Gothic" w:cs="Arial"/>
          <w:b/>
          <w:bCs/>
          <w:sz w:val="20"/>
          <w:szCs w:val="20"/>
        </w:rPr>
        <w:t xml:space="preserve"> </w:t>
      </w:r>
      <w:r w:rsidR="00321D0F">
        <w:rPr>
          <w:rFonts w:ascii="Century Gothic" w:hAnsi="Century Gothic" w:cs="Arial"/>
          <w:b/>
          <w:bCs/>
          <w:sz w:val="20"/>
          <w:szCs w:val="20"/>
        </w:rPr>
        <w:t>2024</w:t>
      </w:r>
    </w:p>
    <w:p w14:paraId="17A90718" w14:textId="4D5182E4" w:rsidR="00DA7913" w:rsidRDefault="008516FC" w:rsidP="00291D88">
      <w:pPr>
        <w:pStyle w:val="ListParagraph"/>
        <w:ind w:firstLine="720"/>
        <w:rPr>
          <w:rFonts w:ascii="Century Gothic" w:hAnsi="Century Gothic" w:cs="Arial"/>
          <w:sz w:val="20"/>
          <w:szCs w:val="20"/>
        </w:rPr>
      </w:pPr>
      <w:r>
        <w:rPr>
          <w:rFonts w:ascii="Century Gothic" w:hAnsi="Century Gothic" w:cs="Arial"/>
          <w:sz w:val="20"/>
          <w:szCs w:val="20"/>
        </w:rPr>
        <w:t>Noted</w:t>
      </w:r>
      <w:r w:rsidR="002006C1">
        <w:rPr>
          <w:rFonts w:ascii="Century Gothic" w:hAnsi="Century Gothic" w:cs="Arial"/>
          <w:sz w:val="20"/>
          <w:szCs w:val="20"/>
        </w:rPr>
        <w:t>.</w:t>
      </w:r>
    </w:p>
    <w:p w14:paraId="1997DB79" w14:textId="77777777" w:rsidR="00934322" w:rsidRPr="00422A5B" w:rsidRDefault="00934322" w:rsidP="00422A5B">
      <w:pPr>
        <w:rPr>
          <w:rFonts w:ascii="Century Gothic" w:hAnsi="Century Gothic" w:cs="Arial"/>
          <w:sz w:val="20"/>
          <w:szCs w:val="20"/>
        </w:rPr>
      </w:pPr>
    </w:p>
    <w:p w14:paraId="29A4B7D8" w14:textId="2440D17B" w:rsidR="008516FC" w:rsidRPr="009D55D5" w:rsidRDefault="00152275" w:rsidP="009D55D5">
      <w:pPr>
        <w:pStyle w:val="ListParagraph"/>
        <w:ind w:left="0"/>
        <w:rPr>
          <w:rFonts w:ascii="Century Gothic" w:hAnsi="Century Gothic" w:cs="Arial"/>
          <w:b/>
          <w:bCs/>
          <w:sz w:val="20"/>
          <w:szCs w:val="20"/>
        </w:rPr>
      </w:pPr>
      <w:r w:rsidRPr="00152275">
        <w:rPr>
          <w:rFonts w:ascii="Century Gothic" w:hAnsi="Century Gothic" w:cs="Arial"/>
          <w:b/>
          <w:bCs/>
          <w:sz w:val="20"/>
          <w:szCs w:val="20"/>
        </w:rPr>
        <w:t>FPR</w:t>
      </w:r>
      <w:r w:rsidR="00BE703E">
        <w:rPr>
          <w:rFonts w:ascii="Century Gothic" w:hAnsi="Century Gothic" w:cs="Arial"/>
          <w:b/>
          <w:bCs/>
          <w:sz w:val="20"/>
          <w:szCs w:val="20"/>
        </w:rPr>
        <w:t>2</w:t>
      </w:r>
      <w:r w:rsidR="008C13DA">
        <w:rPr>
          <w:rFonts w:ascii="Century Gothic" w:hAnsi="Century Gothic" w:cs="Arial"/>
          <w:b/>
          <w:bCs/>
          <w:sz w:val="20"/>
          <w:szCs w:val="20"/>
        </w:rPr>
        <w:t>45</w:t>
      </w:r>
      <w:r w:rsidR="00794FF9">
        <w:rPr>
          <w:rFonts w:ascii="Century Gothic" w:hAnsi="Century Gothic" w:cs="Arial"/>
          <w:b/>
          <w:bCs/>
          <w:sz w:val="20"/>
          <w:szCs w:val="20"/>
        </w:rPr>
        <w:t>/2</w:t>
      </w:r>
      <w:r w:rsidR="000566B4">
        <w:rPr>
          <w:rFonts w:ascii="Century Gothic" w:hAnsi="Century Gothic" w:cs="Arial"/>
          <w:b/>
          <w:bCs/>
          <w:sz w:val="20"/>
          <w:szCs w:val="20"/>
        </w:rPr>
        <w:t>3</w:t>
      </w:r>
      <w:r w:rsidRPr="00152275">
        <w:rPr>
          <w:rFonts w:ascii="Century Gothic" w:hAnsi="Century Gothic" w:cs="Arial"/>
          <w:b/>
          <w:bCs/>
          <w:sz w:val="20"/>
          <w:szCs w:val="20"/>
        </w:rPr>
        <w:tab/>
      </w:r>
      <w:r w:rsidR="008516FC" w:rsidRPr="00152275">
        <w:rPr>
          <w:rFonts w:ascii="Century Gothic" w:hAnsi="Century Gothic" w:cs="Arial"/>
          <w:b/>
          <w:bCs/>
          <w:sz w:val="20"/>
          <w:szCs w:val="20"/>
        </w:rPr>
        <w:t>Motion for confidential business:</w:t>
      </w:r>
      <w:r w:rsidR="009D55D5">
        <w:rPr>
          <w:rFonts w:ascii="Century Gothic" w:hAnsi="Century Gothic" w:cs="Arial"/>
          <w:b/>
          <w:bCs/>
          <w:sz w:val="20"/>
          <w:szCs w:val="20"/>
        </w:rPr>
        <w:t xml:space="preserve">  </w:t>
      </w:r>
      <w:r w:rsidR="008516FC" w:rsidRPr="009D55D5">
        <w:rPr>
          <w:rFonts w:ascii="Century Gothic" w:hAnsi="Century Gothic" w:cs="Arial"/>
          <w:sz w:val="20"/>
          <w:szCs w:val="20"/>
        </w:rPr>
        <w:t>The Chairman then moved:</w:t>
      </w:r>
    </w:p>
    <w:p w14:paraId="167D950E" w14:textId="7811B957" w:rsidR="00B6557E" w:rsidRDefault="008516FC" w:rsidP="004E46ED">
      <w:pPr>
        <w:ind w:left="1440"/>
        <w:contextualSpacing/>
        <w:rPr>
          <w:rFonts w:ascii="Century Gothic" w:hAnsi="Century Gothic" w:cs="Arial"/>
          <w:b/>
          <w:bCs/>
          <w:sz w:val="20"/>
          <w:szCs w:val="20"/>
        </w:rPr>
      </w:pPr>
      <w:r w:rsidRPr="00B83A54">
        <w:rPr>
          <w:rFonts w:ascii="Century Gothic" w:hAnsi="Century Gothic" w:cs="Arial"/>
          <w:b/>
          <w:bCs/>
          <w:sz w:val="20"/>
          <w:szCs w:val="20"/>
        </w:rPr>
        <w:t xml:space="preserve">That in view of the confidential nature of the business about to be transacted, it is advisable in the public interest that the public and press be temporarily excluded, and they are instructed to withdraw </w:t>
      </w:r>
      <w:r>
        <w:rPr>
          <w:rFonts w:ascii="Century Gothic" w:hAnsi="Century Gothic" w:cs="Arial"/>
          <w:b/>
          <w:bCs/>
          <w:sz w:val="20"/>
          <w:szCs w:val="20"/>
        </w:rPr>
        <w:t>in</w:t>
      </w:r>
      <w:r w:rsidRPr="00B83A54">
        <w:rPr>
          <w:rFonts w:ascii="Century Gothic" w:hAnsi="Century Gothic" w:cs="Arial"/>
          <w:b/>
          <w:bCs/>
          <w:sz w:val="20"/>
          <w:szCs w:val="20"/>
        </w:rPr>
        <w:t xml:space="preserve"> accordance with the provisions of the Public Bodies (Admissions to Meetings) Act 1960.</w:t>
      </w:r>
    </w:p>
    <w:p w14:paraId="503498F2" w14:textId="77777777" w:rsidR="00B57F95" w:rsidRDefault="00B57F95" w:rsidP="00B6557E">
      <w:pPr>
        <w:rPr>
          <w:rFonts w:ascii="Century Gothic" w:hAnsi="Century Gothic" w:cs="Arial"/>
          <w:b/>
          <w:bCs/>
          <w:sz w:val="20"/>
          <w:szCs w:val="20"/>
        </w:rPr>
      </w:pPr>
      <w:bookmarkStart w:id="1" w:name="_Hlk54259916"/>
    </w:p>
    <w:p w14:paraId="734AA096" w14:textId="0C18802D" w:rsidR="00F2383A" w:rsidRDefault="00B6557E" w:rsidP="00F2383A">
      <w:pPr>
        <w:rPr>
          <w:rFonts w:ascii="Century Gothic" w:hAnsi="Century Gothic" w:cs="Arial"/>
          <w:b/>
          <w:bCs/>
          <w:sz w:val="20"/>
          <w:szCs w:val="20"/>
        </w:rPr>
      </w:pPr>
      <w:r w:rsidRPr="005D7286">
        <w:rPr>
          <w:rFonts w:ascii="Century Gothic" w:hAnsi="Century Gothic" w:cs="Arial"/>
          <w:b/>
          <w:bCs/>
          <w:sz w:val="20"/>
          <w:szCs w:val="20"/>
        </w:rPr>
        <w:t>FPR</w:t>
      </w:r>
      <w:r w:rsidR="00BE703E">
        <w:rPr>
          <w:rFonts w:ascii="Century Gothic" w:hAnsi="Century Gothic" w:cs="Arial"/>
          <w:b/>
          <w:bCs/>
          <w:sz w:val="20"/>
          <w:szCs w:val="20"/>
        </w:rPr>
        <w:t>2</w:t>
      </w:r>
      <w:r w:rsidR="008C13DA">
        <w:rPr>
          <w:rFonts w:ascii="Century Gothic" w:hAnsi="Century Gothic" w:cs="Arial"/>
          <w:b/>
          <w:bCs/>
          <w:sz w:val="20"/>
          <w:szCs w:val="20"/>
        </w:rPr>
        <w:t>46</w:t>
      </w:r>
      <w:r w:rsidRPr="005D7286">
        <w:rPr>
          <w:rFonts w:ascii="Century Gothic" w:hAnsi="Century Gothic" w:cs="Arial"/>
          <w:b/>
          <w:bCs/>
          <w:sz w:val="20"/>
          <w:szCs w:val="20"/>
        </w:rPr>
        <w:t>/2</w:t>
      </w:r>
      <w:r w:rsidR="000566B4">
        <w:rPr>
          <w:rFonts w:ascii="Century Gothic" w:hAnsi="Century Gothic" w:cs="Arial"/>
          <w:b/>
          <w:bCs/>
          <w:sz w:val="20"/>
          <w:szCs w:val="20"/>
        </w:rPr>
        <w:t>3</w:t>
      </w:r>
      <w:r w:rsidRPr="005D7286">
        <w:rPr>
          <w:rFonts w:ascii="Century Gothic" w:hAnsi="Century Gothic" w:cs="Arial"/>
          <w:b/>
          <w:bCs/>
          <w:sz w:val="20"/>
          <w:szCs w:val="20"/>
        </w:rPr>
        <w:tab/>
      </w:r>
      <w:r w:rsidR="00F2383A" w:rsidRPr="005D7286">
        <w:rPr>
          <w:rFonts w:ascii="Century Gothic" w:hAnsi="Century Gothic" w:cs="Arial"/>
          <w:b/>
          <w:bCs/>
          <w:sz w:val="20"/>
          <w:szCs w:val="20"/>
        </w:rPr>
        <w:t>Debtors</w:t>
      </w:r>
      <w:r w:rsidR="00DC6ED2">
        <w:rPr>
          <w:rFonts w:ascii="Century Gothic" w:hAnsi="Century Gothic" w:cs="Arial"/>
          <w:b/>
          <w:bCs/>
          <w:sz w:val="20"/>
          <w:szCs w:val="20"/>
        </w:rPr>
        <w:t>’</w:t>
      </w:r>
      <w:r w:rsidR="00F2383A" w:rsidRPr="005D7286">
        <w:rPr>
          <w:rFonts w:ascii="Century Gothic" w:hAnsi="Century Gothic" w:cs="Arial"/>
          <w:b/>
          <w:bCs/>
          <w:sz w:val="20"/>
          <w:szCs w:val="20"/>
        </w:rPr>
        <w:t xml:space="preserve"> List </w:t>
      </w:r>
    </w:p>
    <w:p w14:paraId="520318CB" w14:textId="386A6453" w:rsidR="007C48DF" w:rsidRPr="007C48DF" w:rsidRDefault="007C48DF" w:rsidP="00F2383A">
      <w:pPr>
        <w:rPr>
          <w:rFonts w:ascii="Century Gothic" w:hAnsi="Century Gothic" w:cs="Arial"/>
          <w:sz w:val="20"/>
          <w:szCs w:val="20"/>
        </w:rPr>
      </w:pPr>
      <w:r>
        <w:rPr>
          <w:rFonts w:ascii="Century Gothic" w:hAnsi="Century Gothic" w:cs="Arial"/>
          <w:b/>
          <w:bCs/>
          <w:sz w:val="20"/>
          <w:szCs w:val="20"/>
        </w:rPr>
        <w:tab/>
      </w:r>
      <w:r>
        <w:rPr>
          <w:rFonts w:ascii="Century Gothic" w:hAnsi="Century Gothic" w:cs="Arial"/>
          <w:b/>
          <w:bCs/>
          <w:sz w:val="20"/>
          <w:szCs w:val="20"/>
        </w:rPr>
        <w:tab/>
      </w:r>
      <w:r w:rsidRPr="007C48DF">
        <w:rPr>
          <w:rFonts w:ascii="Century Gothic" w:hAnsi="Century Gothic" w:cs="Arial"/>
          <w:sz w:val="20"/>
          <w:szCs w:val="20"/>
        </w:rPr>
        <w:t>The February debt was noted as now cleared.</w:t>
      </w:r>
    </w:p>
    <w:p w14:paraId="271670A3" w14:textId="1CE40225" w:rsidR="007C48DF" w:rsidRPr="007C48DF" w:rsidRDefault="007C48DF" w:rsidP="007C48DF">
      <w:pPr>
        <w:ind w:left="1440"/>
        <w:rPr>
          <w:rFonts w:ascii="Century Gothic" w:hAnsi="Century Gothic" w:cs="Arial"/>
          <w:i/>
          <w:iCs/>
          <w:sz w:val="20"/>
          <w:szCs w:val="20"/>
        </w:rPr>
      </w:pPr>
      <w:r w:rsidRPr="007C48DF">
        <w:rPr>
          <w:rFonts w:ascii="Century Gothic" w:hAnsi="Century Gothic" w:cs="Arial"/>
          <w:sz w:val="20"/>
          <w:szCs w:val="20"/>
        </w:rPr>
        <w:t>The March notes were mostly paid and outstanding debt by Crest Nicholson, as per earlier agenda item, was being actively pursued.</w:t>
      </w:r>
    </w:p>
    <w:bookmarkEnd w:id="1"/>
    <w:p w14:paraId="5F1FDB61" w14:textId="77777777" w:rsidR="00BE703E" w:rsidRDefault="00BE703E" w:rsidP="009F1812">
      <w:pPr>
        <w:ind w:left="1440"/>
        <w:rPr>
          <w:rFonts w:ascii="Century Gothic" w:hAnsi="Century Gothic" w:cs="Arial"/>
          <w:sz w:val="20"/>
          <w:szCs w:val="20"/>
        </w:rPr>
      </w:pPr>
    </w:p>
    <w:p w14:paraId="3A16BD40" w14:textId="55E561E2" w:rsidR="00BE703E" w:rsidRDefault="00BE703E" w:rsidP="00BE703E">
      <w:pPr>
        <w:rPr>
          <w:rFonts w:ascii="Century Gothic" w:hAnsi="Century Gothic" w:cs="Arial"/>
          <w:b/>
          <w:bCs/>
          <w:sz w:val="20"/>
          <w:szCs w:val="20"/>
        </w:rPr>
      </w:pPr>
      <w:r w:rsidRPr="00221531">
        <w:rPr>
          <w:rFonts w:ascii="Century Gothic" w:hAnsi="Century Gothic" w:cs="Arial"/>
          <w:b/>
          <w:bCs/>
          <w:sz w:val="20"/>
          <w:szCs w:val="20"/>
        </w:rPr>
        <w:t>FPR</w:t>
      </w:r>
      <w:r>
        <w:rPr>
          <w:rFonts w:ascii="Century Gothic" w:hAnsi="Century Gothic" w:cs="Arial"/>
          <w:b/>
          <w:bCs/>
          <w:sz w:val="20"/>
          <w:szCs w:val="20"/>
        </w:rPr>
        <w:t>2</w:t>
      </w:r>
      <w:r w:rsidR="008C13DA">
        <w:rPr>
          <w:rFonts w:ascii="Century Gothic" w:hAnsi="Century Gothic" w:cs="Arial"/>
          <w:b/>
          <w:bCs/>
          <w:sz w:val="20"/>
          <w:szCs w:val="20"/>
        </w:rPr>
        <w:t>47</w:t>
      </w:r>
      <w:r w:rsidRPr="00221531">
        <w:rPr>
          <w:rFonts w:ascii="Century Gothic" w:hAnsi="Century Gothic" w:cs="Arial"/>
          <w:b/>
          <w:bCs/>
          <w:sz w:val="20"/>
          <w:szCs w:val="20"/>
        </w:rPr>
        <w:t>/2</w:t>
      </w:r>
      <w:r>
        <w:rPr>
          <w:rFonts w:ascii="Century Gothic" w:hAnsi="Century Gothic" w:cs="Arial"/>
          <w:b/>
          <w:bCs/>
          <w:sz w:val="20"/>
          <w:szCs w:val="20"/>
        </w:rPr>
        <w:t>3</w:t>
      </w:r>
      <w:r w:rsidRPr="00221531">
        <w:rPr>
          <w:rFonts w:ascii="Century Gothic" w:hAnsi="Century Gothic" w:cs="Arial"/>
          <w:b/>
          <w:bCs/>
          <w:sz w:val="20"/>
          <w:szCs w:val="20"/>
        </w:rPr>
        <w:tab/>
      </w:r>
      <w:r>
        <w:rPr>
          <w:rFonts w:ascii="Century Gothic" w:hAnsi="Century Gothic" w:cs="Arial"/>
          <w:b/>
          <w:bCs/>
          <w:sz w:val="20"/>
          <w:szCs w:val="20"/>
        </w:rPr>
        <w:t>Facilities Review</w:t>
      </w:r>
      <w:r w:rsidRPr="00FA0E58">
        <w:rPr>
          <w:rFonts w:ascii="Century Gothic" w:hAnsi="Century Gothic" w:cs="Arial"/>
          <w:b/>
          <w:bCs/>
          <w:sz w:val="20"/>
          <w:szCs w:val="20"/>
        </w:rPr>
        <w:t xml:space="preserve"> </w:t>
      </w:r>
      <w:r>
        <w:rPr>
          <w:rFonts w:ascii="Century Gothic" w:hAnsi="Century Gothic" w:cs="Arial"/>
          <w:b/>
          <w:bCs/>
          <w:sz w:val="20"/>
          <w:szCs w:val="20"/>
        </w:rPr>
        <w:t>–</w:t>
      </w:r>
      <w:r w:rsidRPr="00FA0E58">
        <w:rPr>
          <w:rFonts w:ascii="Century Gothic" w:hAnsi="Century Gothic" w:cs="Arial"/>
          <w:b/>
          <w:bCs/>
          <w:sz w:val="20"/>
          <w:szCs w:val="20"/>
        </w:rPr>
        <w:t xml:space="preserve"> Update</w:t>
      </w:r>
    </w:p>
    <w:p w14:paraId="43EF3D37" w14:textId="4C0C4D8F" w:rsidR="00DC6ED2" w:rsidRPr="00CA44F9" w:rsidRDefault="00CA44F9" w:rsidP="00BE703E">
      <w:pPr>
        <w:rPr>
          <w:rFonts w:ascii="Century Gothic" w:hAnsi="Century Gothic" w:cs="Arial"/>
          <w:sz w:val="20"/>
          <w:szCs w:val="20"/>
        </w:rPr>
      </w:pPr>
      <w:r>
        <w:rPr>
          <w:rFonts w:ascii="Century Gothic" w:hAnsi="Century Gothic" w:cs="Arial"/>
          <w:b/>
          <w:bCs/>
          <w:sz w:val="20"/>
          <w:szCs w:val="20"/>
        </w:rPr>
        <w:tab/>
      </w:r>
      <w:r>
        <w:rPr>
          <w:rFonts w:ascii="Century Gothic" w:hAnsi="Century Gothic" w:cs="Arial"/>
          <w:b/>
          <w:bCs/>
          <w:sz w:val="20"/>
          <w:szCs w:val="20"/>
        </w:rPr>
        <w:tab/>
      </w:r>
      <w:r w:rsidRPr="00CA44F9">
        <w:rPr>
          <w:rFonts w:ascii="Century Gothic" w:hAnsi="Century Gothic" w:cs="Arial"/>
          <w:sz w:val="20"/>
          <w:szCs w:val="20"/>
        </w:rPr>
        <w:t xml:space="preserve">The Committee received the updates as </w:t>
      </w:r>
      <w:r w:rsidR="00DC6ED2" w:rsidRPr="00CA44F9">
        <w:rPr>
          <w:rFonts w:ascii="Century Gothic" w:hAnsi="Century Gothic" w:cs="Arial"/>
          <w:sz w:val="20"/>
          <w:szCs w:val="20"/>
        </w:rPr>
        <w:t>tabled</w:t>
      </w:r>
      <w:r w:rsidR="00DC6ED2">
        <w:rPr>
          <w:rFonts w:ascii="Century Gothic" w:hAnsi="Century Gothic" w:cs="Arial"/>
          <w:sz w:val="20"/>
          <w:szCs w:val="20"/>
        </w:rPr>
        <w:t xml:space="preserve"> and noted them.</w:t>
      </w:r>
    </w:p>
    <w:p w14:paraId="79B7E23F" w14:textId="392F8D5C" w:rsidR="00CA44F9" w:rsidRPr="00CA44F9" w:rsidRDefault="00CA44F9" w:rsidP="00BE703E">
      <w:pPr>
        <w:rPr>
          <w:rFonts w:ascii="Century Gothic" w:hAnsi="Century Gothic" w:cs="Arial"/>
          <w:sz w:val="20"/>
          <w:szCs w:val="20"/>
          <w:u w:val="single"/>
        </w:rPr>
      </w:pPr>
      <w:r w:rsidRPr="00CA44F9">
        <w:rPr>
          <w:rFonts w:ascii="Century Gothic" w:hAnsi="Century Gothic" w:cs="Arial"/>
          <w:sz w:val="20"/>
          <w:szCs w:val="20"/>
        </w:rPr>
        <w:tab/>
      </w:r>
      <w:r w:rsidRPr="00CA44F9">
        <w:rPr>
          <w:rFonts w:ascii="Century Gothic" w:hAnsi="Century Gothic" w:cs="Arial"/>
          <w:sz w:val="20"/>
          <w:szCs w:val="20"/>
        </w:rPr>
        <w:tab/>
      </w:r>
      <w:r w:rsidRPr="00CA44F9">
        <w:rPr>
          <w:rFonts w:ascii="Century Gothic" w:hAnsi="Century Gothic" w:cs="Arial"/>
          <w:sz w:val="20"/>
          <w:szCs w:val="20"/>
          <w:u w:val="single"/>
        </w:rPr>
        <w:t xml:space="preserve">St John Ambulance Hall </w:t>
      </w:r>
    </w:p>
    <w:p w14:paraId="038BC6A6" w14:textId="24508BAC" w:rsidR="001548ED" w:rsidRDefault="00DC6ED2" w:rsidP="001548ED">
      <w:pPr>
        <w:ind w:left="1440"/>
        <w:rPr>
          <w:rFonts w:ascii="Century Gothic" w:hAnsi="Century Gothic" w:cs="Arial"/>
          <w:sz w:val="20"/>
          <w:szCs w:val="20"/>
        </w:rPr>
      </w:pPr>
      <w:r>
        <w:rPr>
          <w:rFonts w:ascii="Century Gothic" w:hAnsi="Century Gothic" w:cs="Arial"/>
          <w:sz w:val="20"/>
          <w:szCs w:val="20"/>
        </w:rPr>
        <w:t xml:space="preserve">The </w:t>
      </w:r>
      <w:r w:rsidR="001548ED">
        <w:rPr>
          <w:rFonts w:ascii="Century Gothic" w:hAnsi="Century Gothic" w:cs="Arial"/>
          <w:sz w:val="20"/>
          <w:szCs w:val="20"/>
        </w:rPr>
        <w:t>formal documents had been signed today by the Council Chairman, Chairman of Halls and Grounds Committee and the Executive Officer. The exchange was due later this week with monies in position for this too. It was noted that an action list would be drawn up to ensure new landlord responsibilities were adhered to. VAT advice was being sought by the Finance Manager.</w:t>
      </w:r>
    </w:p>
    <w:p w14:paraId="1872FF79" w14:textId="787D7880" w:rsidR="00CA44F9" w:rsidRPr="00672C37" w:rsidRDefault="00CA44F9" w:rsidP="009F1812">
      <w:pPr>
        <w:ind w:left="1440"/>
        <w:rPr>
          <w:rFonts w:ascii="Century Gothic" w:hAnsi="Century Gothic" w:cs="Arial"/>
          <w:sz w:val="20"/>
          <w:szCs w:val="20"/>
          <w:u w:val="single"/>
        </w:rPr>
      </w:pPr>
      <w:r w:rsidRPr="00672C37">
        <w:rPr>
          <w:rFonts w:ascii="Century Gothic" w:hAnsi="Century Gothic" w:cs="Arial"/>
          <w:sz w:val="20"/>
          <w:szCs w:val="20"/>
          <w:u w:val="single"/>
        </w:rPr>
        <w:t>Well House</w:t>
      </w:r>
    </w:p>
    <w:p w14:paraId="6C09020A" w14:textId="289CEC26" w:rsidR="00DC6ED2" w:rsidRDefault="00DC6ED2" w:rsidP="001548ED">
      <w:pPr>
        <w:rPr>
          <w:rFonts w:ascii="Century Gothic" w:hAnsi="Century Gothic" w:cs="Arial"/>
          <w:sz w:val="20"/>
          <w:szCs w:val="20"/>
        </w:rPr>
      </w:pPr>
      <w:r>
        <w:rPr>
          <w:rFonts w:ascii="Century Gothic" w:hAnsi="Century Gothic" w:cs="Arial"/>
          <w:b/>
          <w:bCs/>
          <w:sz w:val="20"/>
          <w:szCs w:val="20"/>
        </w:rPr>
        <w:tab/>
      </w:r>
      <w:r>
        <w:rPr>
          <w:rFonts w:ascii="Century Gothic" w:hAnsi="Century Gothic" w:cs="Arial"/>
          <w:b/>
          <w:bCs/>
          <w:sz w:val="20"/>
          <w:szCs w:val="20"/>
        </w:rPr>
        <w:tab/>
      </w:r>
      <w:r w:rsidR="001548ED">
        <w:rPr>
          <w:rFonts w:ascii="Century Gothic" w:hAnsi="Century Gothic" w:cs="Arial"/>
          <w:sz w:val="20"/>
          <w:szCs w:val="20"/>
        </w:rPr>
        <w:t>Redecoration was well in hand and due for completion by the end of the week.</w:t>
      </w:r>
    </w:p>
    <w:p w14:paraId="02E41765" w14:textId="43A40BF3" w:rsidR="001548ED" w:rsidRDefault="001548ED" w:rsidP="001548ED">
      <w:pPr>
        <w:ind w:left="720" w:firstLine="720"/>
        <w:rPr>
          <w:rFonts w:ascii="Century Gothic" w:hAnsi="Century Gothic" w:cs="Arial"/>
          <w:sz w:val="20"/>
          <w:szCs w:val="20"/>
        </w:rPr>
      </w:pPr>
      <w:r>
        <w:rPr>
          <w:rFonts w:ascii="Century Gothic" w:hAnsi="Century Gothic" w:cs="Arial"/>
          <w:sz w:val="20"/>
          <w:szCs w:val="20"/>
        </w:rPr>
        <w:t>Remedial works required had been identified for consideration.</w:t>
      </w:r>
    </w:p>
    <w:p w14:paraId="377978E7" w14:textId="095520DB" w:rsidR="001548ED" w:rsidRDefault="001548ED" w:rsidP="001548ED">
      <w:pPr>
        <w:ind w:left="1440"/>
        <w:rPr>
          <w:rFonts w:ascii="Century Gothic" w:hAnsi="Century Gothic" w:cs="Arial"/>
          <w:sz w:val="20"/>
          <w:szCs w:val="20"/>
        </w:rPr>
      </w:pPr>
      <w:r>
        <w:rPr>
          <w:rFonts w:ascii="Century Gothic" w:hAnsi="Century Gothic" w:cs="Arial"/>
          <w:sz w:val="20"/>
          <w:szCs w:val="20"/>
        </w:rPr>
        <w:t>Cllr Jones presented his analysis of the building and recommended a listing for commercial sale at a lowered price be agreed.</w:t>
      </w:r>
    </w:p>
    <w:p w14:paraId="4B919BFF" w14:textId="268B14D8" w:rsidR="001548ED" w:rsidRDefault="001548ED" w:rsidP="001548ED">
      <w:pPr>
        <w:ind w:left="1440"/>
        <w:rPr>
          <w:rFonts w:ascii="Century Gothic" w:hAnsi="Century Gothic" w:cs="Arial"/>
          <w:sz w:val="20"/>
          <w:szCs w:val="20"/>
        </w:rPr>
      </w:pPr>
      <w:r>
        <w:rPr>
          <w:rFonts w:ascii="Century Gothic" w:hAnsi="Century Gothic" w:cs="Arial"/>
          <w:sz w:val="20"/>
          <w:szCs w:val="20"/>
        </w:rPr>
        <w:t>The valuation of 2021 was noted against the estate agent valuation in 2023.</w:t>
      </w:r>
    </w:p>
    <w:p w14:paraId="08F8ABFC" w14:textId="3EFD78B0" w:rsidR="001548ED" w:rsidRDefault="001548ED" w:rsidP="001548ED">
      <w:pPr>
        <w:ind w:left="1440"/>
        <w:rPr>
          <w:rFonts w:ascii="Century Gothic" w:hAnsi="Century Gothic" w:cs="Arial"/>
          <w:sz w:val="20"/>
          <w:szCs w:val="20"/>
        </w:rPr>
      </w:pPr>
      <w:r>
        <w:rPr>
          <w:rFonts w:ascii="Century Gothic" w:hAnsi="Century Gothic" w:cs="Arial"/>
          <w:sz w:val="20"/>
          <w:szCs w:val="20"/>
        </w:rPr>
        <w:t>Correspondence received regarding a possible building as a ‘Hot Desk Hub’ was noted.</w:t>
      </w:r>
    </w:p>
    <w:p w14:paraId="66BBB5FC" w14:textId="77777777" w:rsidR="001548ED" w:rsidRDefault="001548ED" w:rsidP="001548ED">
      <w:pPr>
        <w:tabs>
          <w:tab w:val="left" w:pos="1440"/>
        </w:tabs>
        <w:ind w:left="1440"/>
        <w:rPr>
          <w:rFonts w:ascii="Century Gothic" w:hAnsi="Century Gothic" w:cs="Arial"/>
          <w:b/>
          <w:bCs/>
          <w:sz w:val="20"/>
          <w:szCs w:val="20"/>
        </w:rPr>
      </w:pPr>
      <w:r w:rsidRPr="001548ED">
        <w:rPr>
          <w:rFonts w:ascii="Century Gothic" w:hAnsi="Century Gothic" w:cs="Arial"/>
          <w:b/>
          <w:bCs/>
          <w:sz w:val="20"/>
          <w:szCs w:val="20"/>
        </w:rPr>
        <w:t xml:space="preserve">Resolved: </w:t>
      </w:r>
    </w:p>
    <w:p w14:paraId="6878DC9A" w14:textId="3B6211AC" w:rsidR="001548ED" w:rsidRPr="001548ED" w:rsidRDefault="001548ED" w:rsidP="001548ED">
      <w:pPr>
        <w:pStyle w:val="ListParagraph"/>
        <w:numPr>
          <w:ilvl w:val="0"/>
          <w:numId w:val="11"/>
        </w:numPr>
        <w:tabs>
          <w:tab w:val="left" w:pos="1440"/>
        </w:tabs>
        <w:rPr>
          <w:rFonts w:ascii="Century Gothic" w:hAnsi="Century Gothic" w:cs="Arial"/>
          <w:b/>
          <w:bCs/>
          <w:sz w:val="20"/>
          <w:szCs w:val="20"/>
        </w:rPr>
      </w:pPr>
      <w:r w:rsidRPr="001548ED">
        <w:rPr>
          <w:rFonts w:ascii="Century Gothic" w:hAnsi="Century Gothic" w:cs="Arial"/>
          <w:b/>
          <w:bCs/>
          <w:sz w:val="20"/>
          <w:szCs w:val="20"/>
        </w:rPr>
        <w:lastRenderedPageBreak/>
        <w:t>To check the current estate agent contract to ascertain end of contract notice period.</w:t>
      </w:r>
    </w:p>
    <w:p w14:paraId="7810905E" w14:textId="33EC9BAC" w:rsidR="001548ED" w:rsidRPr="00FB6A4D" w:rsidRDefault="001548ED" w:rsidP="00FB6A4D">
      <w:pPr>
        <w:pStyle w:val="ListParagraph"/>
        <w:numPr>
          <w:ilvl w:val="0"/>
          <w:numId w:val="11"/>
        </w:numPr>
        <w:tabs>
          <w:tab w:val="left" w:pos="1440"/>
        </w:tabs>
        <w:rPr>
          <w:rFonts w:ascii="Century Gothic" w:hAnsi="Century Gothic" w:cs="Arial"/>
          <w:b/>
          <w:bCs/>
          <w:sz w:val="20"/>
          <w:szCs w:val="20"/>
        </w:rPr>
      </w:pPr>
      <w:r w:rsidRPr="00FB6A4D">
        <w:rPr>
          <w:rFonts w:ascii="Century Gothic" w:hAnsi="Century Gothic" w:cs="Arial"/>
          <w:b/>
          <w:bCs/>
          <w:sz w:val="20"/>
          <w:szCs w:val="20"/>
        </w:rPr>
        <w:t xml:space="preserve">To liaise with the estate agent regarding interest in the property and the consideration of a lower </w:t>
      </w:r>
      <w:r w:rsidR="00FB6A4D" w:rsidRPr="00FB6A4D">
        <w:rPr>
          <w:rFonts w:ascii="Century Gothic" w:hAnsi="Century Gothic" w:cs="Arial"/>
          <w:b/>
          <w:bCs/>
          <w:sz w:val="20"/>
          <w:szCs w:val="20"/>
        </w:rPr>
        <w:t xml:space="preserve">sale </w:t>
      </w:r>
      <w:r w:rsidRPr="00FB6A4D">
        <w:rPr>
          <w:rFonts w:ascii="Century Gothic" w:hAnsi="Century Gothic" w:cs="Arial"/>
          <w:b/>
          <w:bCs/>
          <w:sz w:val="20"/>
          <w:szCs w:val="20"/>
        </w:rPr>
        <w:t>price</w:t>
      </w:r>
      <w:r w:rsidR="00FB6A4D">
        <w:rPr>
          <w:rFonts w:ascii="Century Gothic" w:hAnsi="Century Gothic" w:cs="Arial"/>
          <w:b/>
          <w:bCs/>
          <w:sz w:val="20"/>
          <w:szCs w:val="20"/>
        </w:rPr>
        <w:t>, which the working group had delegated authority to confirm</w:t>
      </w:r>
    </w:p>
    <w:p w14:paraId="2104ACDA" w14:textId="191AFBE5" w:rsidR="001548ED" w:rsidRPr="001548ED" w:rsidRDefault="001548ED" w:rsidP="001548ED">
      <w:pPr>
        <w:pStyle w:val="ListParagraph"/>
        <w:numPr>
          <w:ilvl w:val="0"/>
          <w:numId w:val="11"/>
        </w:numPr>
        <w:tabs>
          <w:tab w:val="left" w:pos="1440"/>
        </w:tabs>
        <w:rPr>
          <w:rFonts w:ascii="Century Gothic" w:hAnsi="Century Gothic" w:cs="Arial"/>
          <w:b/>
          <w:bCs/>
          <w:sz w:val="20"/>
          <w:szCs w:val="20"/>
        </w:rPr>
      </w:pPr>
      <w:r w:rsidRPr="001548ED">
        <w:rPr>
          <w:rFonts w:ascii="Century Gothic" w:hAnsi="Century Gothic" w:cs="Arial"/>
          <w:b/>
          <w:bCs/>
          <w:sz w:val="20"/>
          <w:szCs w:val="20"/>
        </w:rPr>
        <w:t xml:space="preserve">To plan </w:t>
      </w:r>
      <w:r w:rsidR="00FB6A4D">
        <w:rPr>
          <w:rFonts w:ascii="Century Gothic" w:hAnsi="Century Gothic" w:cs="Arial"/>
          <w:b/>
          <w:bCs/>
          <w:sz w:val="20"/>
          <w:szCs w:val="20"/>
        </w:rPr>
        <w:t>and action m</w:t>
      </w:r>
      <w:r w:rsidRPr="001548ED">
        <w:rPr>
          <w:rFonts w:ascii="Century Gothic" w:hAnsi="Century Gothic" w:cs="Arial"/>
          <w:b/>
          <w:bCs/>
          <w:sz w:val="20"/>
          <w:szCs w:val="20"/>
        </w:rPr>
        <w:t>ove to second estate agent if working group consider such necessary</w:t>
      </w:r>
    </w:p>
    <w:p w14:paraId="4191FEBE" w14:textId="60B3C3BC" w:rsidR="001548ED" w:rsidRPr="001548ED" w:rsidRDefault="001548ED" w:rsidP="001548ED">
      <w:pPr>
        <w:pStyle w:val="ListParagraph"/>
        <w:numPr>
          <w:ilvl w:val="0"/>
          <w:numId w:val="11"/>
        </w:numPr>
        <w:tabs>
          <w:tab w:val="left" w:pos="1440"/>
        </w:tabs>
        <w:rPr>
          <w:rFonts w:ascii="Century Gothic" w:hAnsi="Century Gothic" w:cs="Arial"/>
          <w:b/>
          <w:bCs/>
          <w:sz w:val="20"/>
          <w:szCs w:val="20"/>
        </w:rPr>
      </w:pPr>
      <w:r w:rsidRPr="001548ED">
        <w:rPr>
          <w:rFonts w:ascii="Century Gothic" w:hAnsi="Century Gothic" w:cs="Arial"/>
          <w:b/>
          <w:bCs/>
          <w:sz w:val="20"/>
          <w:szCs w:val="20"/>
        </w:rPr>
        <w:t>To investigate property as an option for the WCC New Homes Team</w:t>
      </w:r>
    </w:p>
    <w:p w14:paraId="0EB488A1" w14:textId="5AED726A" w:rsidR="001548ED" w:rsidRPr="001548ED" w:rsidRDefault="001548ED" w:rsidP="001548ED">
      <w:pPr>
        <w:pStyle w:val="ListParagraph"/>
        <w:numPr>
          <w:ilvl w:val="0"/>
          <w:numId w:val="11"/>
        </w:numPr>
        <w:tabs>
          <w:tab w:val="left" w:pos="1440"/>
        </w:tabs>
        <w:rPr>
          <w:rFonts w:ascii="Century Gothic" w:hAnsi="Century Gothic" w:cs="Arial"/>
          <w:b/>
          <w:bCs/>
          <w:sz w:val="20"/>
          <w:szCs w:val="20"/>
        </w:rPr>
      </w:pPr>
      <w:r w:rsidRPr="001548ED">
        <w:rPr>
          <w:rFonts w:ascii="Century Gothic" w:hAnsi="Century Gothic" w:cs="Arial"/>
          <w:b/>
          <w:bCs/>
          <w:sz w:val="20"/>
          <w:szCs w:val="20"/>
        </w:rPr>
        <w:t>To keep in mind the ‘Hot Desk Hub’ idea going forward</w:t>
      </w:r>
    </w:p>
    <w:p w14:paraId="7E34FDCC" w14:textId="42069CF3" w:rsidR="001548ED" w:rsidRPr="001548ED" w:rsidRDefault="001548ED" w:rsidP="001548ED">
      <w:pPr>
        <w:tabs>
          <w:tab w:val="left" w:pos="1440"/>
        </w:tabs>
        <w:ind w:left="1440"/>
        <w:rPr>
          <w:rFonts w:ascii="Century Gothic" w:hAnsi="Century Gothic" w:cs="Arial"/>
          <w:b/>
          <w:bCs/>
          <w:sz w:val="20"/>
          <w:szCs w:val="20"/>
        </w:rPr>
      </w:pPr>
      <w:r w:rsidRPr="001548ED">
        <w:rPr>
          <w:rFonts w:ascii="Century Gothic" w:hAnsi="Century Gothic" w:cs="Arial"/>
          <w:b/>
          <w:bCs/>
          <w:sz w:val="20"/>
          <w:szCs w:val="20"/>
        </w:rPr>
        <w:t>Proposed: Cllr Nicholson</w:t>
      </w:r>
    </w:p>
    <w:p w14:paraId="65C7FEF6" w14:textId="5D68B054" w:rsidR="001548ED" w:rsidRPr="001548ED" w:rsidRDefault="001548ED" w:rsidP="001548ED">
      <w:pPr>
        <w:tabs>
          <w:tab w:val="left" w:pos="1440"/>
        </w:tabs>
        <w:ind w:left="1440"/>
        <w:rPr>
          <w:rFonts w:ascii="Century Gothic" w:hAnsi="Century Gothic" w:cs="Arial"/>
          <w:b/>
          <w:bCs/>
          <w:sz w:val="20"/>
          <w:szCs w:val="20"/>
        </w:rPr>
      </w:pPr>
      <w:r w:rsidRPr="001548ED">
        <w:rPr>
          <w:rFonts w:ascii="Century Gothic" w:hAnsi="Century Gothic" w:cs="Arial"/>
          <w:b/>
          <w:bCs/>
          <w:sz w:val="20"/>
          <w:szCs w:val="20"/>
        </w:rPr>
        <w:t>Seconded: Cllr Webb</w:t>
      </w:r>
    </w:p>
    <w:p w14:paraId="2B2B93F5" w14:textId="75C60C80" w:rsidR="001548ED" w:rsidRPr="001548ED" w:rsidRDefault="001548ED" w:rsidP="001548ED">
      <w:pPr>
        <w:tabs>
          <w:tab w:val="left" w:pos="1440"/>
        </w:tabs>
        <w:ind w:left="1440"/>
        <w:rPr>
          <w:rFonts w:ascii="Century Gothic" w:hAnsi="Century Gothic" w:cs="Arial"/>
          <w:b/>
          <w:bCs/>
          <w:sz w:val="20"/>
          <w:szCs w:val="20"/>
        </w:rPr>
      </w:pPr>
      <w:r w:rsidRPr="001548ED">
        <w:rPr>
          <w:rFonts w:ascii="Century Gothic" w:hAnsi="Century Gothic" w:cs="Arial"/>
          <w:b/>
          <w:bCs/>
          <w:sz w:val="20"/>
          <w:szCs w:val="20"/>
        </w:rPr>
        <w:t>All in favour</w:t>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t>ACTION: Cllr Jones / Cllr Williams / Exec Officer</w:t>
      </w:r>
    </w:p>
    <w:p w14:paraId="062D02D6" w14:textId="77777777" w:rsidR="008C13DA" w:rsidRDefault="008C13DA" w:rsidP="00DC6ED2">
      <w:pPr>
        <w:rPr>
          <w:rFonts w:ascii="Century Gothic" w:hAnsi="Century Gothic" w:cs="Arial"/>
          <w:sz w:val="20"/>
          <w:szCs w:val="20"/>
        </w:rPr>
      </w:pPr>
    </w:p>
    <w:p w14:paraId="14936182" w14:textId="6C73AAF4" w:rsidR="008C13DA" w:rsidRPr="001548ED" w:rsidRDefault="008C13DA" w:rsidP="001548ED">
      <w:pPr>
        <w:pStyle w:val="NormalWeb"/>
        <w:spacing w:before="0" w:beforeAutospacing="0" w:after="0" w:afterAutospacing="0"/>
        <w:rPr>
          <w:rFonts w:ascii="Century Gothic" w:hAnsi="Century Gothic" w:cs="Arial"/>
          <w:b/>
          <w:bCs/>
          <w:sz w:val="20"/>
          <w:szCs w:val="20"/>
        </w:rPr>
      </w:pPr>
      <w:r w:rsidRPr="007B3E49">
        <w:rPr>
          <w:rFonts w:ascii="Century Gothic" w:hAnsi="Century Gothic" w:cs="Arial"/>
          <w:b/>
          <w:bCs/>
          <w:sz w:val="20"/>
          <w:szCs w:val="20"/>
        </w:rPr>
        <w:t>FPR</w:t>
      </w:r>
      <w:r>
        <w:rPr>
          <w:rFonts w:ascii="Century Gothic" w:hAnsi="Century Gothic" w:cs="Arial"/>
          <w:b/>
          <w:bCs/>
          <w:sz w:val="20"/>
          <w:szCs w:val="20"/>
        </w:rPr>
        <w:t>248</w:t>
      </w:r>
      <w:r w:rsidRPr="007B3E49">
        <w:rPr>
          <w:rFonts w:ascii="Century Gothic" w:hAnsi="Century Gothic" w:cs="Arial"/>
          <w:b/>
          <w:bCs/>
          <w:sz w:val="20"/>
          <w:szCs w:val="20"/>
        </w:rPr>
        <w:t>/2</w:t>
      </w:r>
      <w:r>
        <w:rPr>
          <w:rFonts w:ascii="Century Gothic" w:hAnsi="Century Gothic" w:cs="Arial"/>
          <w:b/>
          <w:bCs/>
          <w:sz w:val="20"/>
          <w:szCs w:val="20"/>
        </w:rPr>
        <w:t>3</w:t>
      </w:r>
      <w:r>
        <w:rPr>
          <w:rFonts w:ascii="Century Gothic" w:hAnsi="Century Gothic" w:cs="Arial"/>
          <w:b/>
          <w:bCs/>
          <w:sz w:val="20"/>
          <w:szCs w:val="20"/>
        </w:rPr>
        <w:tab/>
        <w:t>Land Transfers – Update, including Legal Fees Quotation</w:t>
      </w:r>
    </w:p>
    <w:p w14:paraId="0E283670" w14:textId="68C5F5E7" w:rsidR="001548ED" w:rsidRPr="001548ED" w:rsidRDefault="001548ED" w:rsidP="001548ED">
      <w:pPr>
        <w:ind w:left="1440"/>
        <w:rPr>
          <w:rFonts w:ascii="Century Gothic" w:hAnsi="Century Gothic" w:cs="Arial"/>
          <w:b/>
          <w:bCs/>
          <w:sz w:val="20"/>
          <w:szCs w:val="20"/>
        </w:rPr>
      </w:pPr>
      <w:r w:rsidRPr="001548ED">
        <w:rPr>
          <w:rFonts w:ascii="Century Gothic" w:hAnsi="Century Gothic" w:cs="Arial"/>
          <w:b/>
          <w:bCs/>
          <w:sz w:val="20"/>
          <w:szCs w:val="20"/>
        </w:rPr>
        <w:t>Resolved: To note the updates tabled and to agree the solicitor fees and conditions as tabled for the Albany Wood land transfer</w:t>
      </w:r>
    </w:p>
    <w:p w14:paraId="3F430F67" w14:textId="3CBB25FB" w:rsidR="001548ED" w:rsidRPr="001548ED" w:rsidRDefault="001548ED" w:rsidP="001548ED">
      <w:pPr>
        <w:ind w:left="1440"/>
        <w:rPr>
          <w:rFonts w:ascii="Century Gothic" w:hAnsi="Century Gothic" w:cs="Arial"/>
          <w:b/>
          <w:bCs/>
          <w:sz w:val="20"/>
          <w:szCs w:val="20"/>
        </w:rPr>
      </w:pPr>
      <w:r w:rsidRPr="001548ED">
        <w:rPr>
          <w:rFonts w:ascii="Century Gothic" w:hAnsi="Century Gothic" w:cs="Arial"/>
          <w:b/>
          <w:bCs/>
          <w:sz w:val="20"/>
          <w:szCs w:val="20"/>
        </w:rPr>
        <w:t>Proposed: Cllr Williams</w:t>
      </w:r>
    </w:p>
    <w:p w14:paraId="18D16965" w14:textId="769BB0D2" w:rsidR="001548ED" w:rsidRPr="001548ED" w:rsidRDefault="001548ED" w:rsidP="001548ED">
      <w:pPr>
        <w:ind w:left="1440"/>
        <w:rPr>
          <w:rFonts w:ascii="Century Gothic" w:hAnsi="Century Gothic" w:cs="Arial"/>
          <w:b/>
          <w:bCs/>
          <w:sz w:val="20"/>
          <w:szCs w:val="20"/>
        </w:rPr>
      </w:pPr>
      <w:r w:rsidRPr="001548ED">
        <w:rPr>
          <w:rFonts w:ascii="Century Gothic" w:hAnsi="Century Gothic" w:cs="Arial"/>
          <w:b/>
          <w:bCs/>
          <w:sz w:val="20"/>
          <w:szCs w:val="20"/>
        </w:rPr>
        <w:t>Seconded: Cllr Wilson</w:t>
      </w:r>
    </w:p>
    <w:p w14:paraId="757DF8EE" w14:textId="10EF8C24" w:rsidR="001548ED" w:rsidRPr="001548ED" w:rsidRDefault="001548ED" w:rsidP="001548ED">
      <w:pPr>
        <w:ind w:left="1440"/>
        <w:rPr>
          <w:rFonts w:ascii="Century Gothic" w:hAnsi="Century Gothic" w:cs="Arial"/>
          <w:b/>
          <w:bCs/>
          <w:sz w:val="20"/>
          <w:szCs w:val="20"/>
        </w:rPr>
      </w:pPr>
      <w:r w:rsidRPr="001548ED">
        <w:rPr>
          <w:rFonts w:ascii="Century Gothic" w:hAnsi="Century Gothic" w:cs="Arial"/>
          <w:b/>
          <w:bCs/>
          <w:sz w:val="20"/>
          <w:szCs w:val="20"/>
        </w:rPr>
        <w:t>All in favour</w:t>
      </w:r>
    </w:p>
    <w:p w14:paraId="35E30F4D" w14:textId="77777777" w:rsidR="00DC6ED2" w:rsidRDefault="00DC6ED2" w:rsidP="00DC6ED2">
      <w:pPr>
        <w:rPr>
          <w:rFonts w:ascii="Century Gothic" w:hAnsi="Century Gothic" w:cs="Arial"/>
          <w:sz w:val="20"/>
          <w:szCs w:val="20"/>
        </w:rPr>
      </w:pPr>
    </w:p>
    <w:p w14:paraId="68971F6E" w14:textId="104C8C30" w:rsidR="00E977AF" w:rsidRPr="000C006F" w:rsidRDefault="00046E58" w:rsidP="000C006F">
      <w:pPr>
        <w:rPr>
          <w:rFonts w:ascii="Century Gothic" w:hAnsi="Century Gothic" w:cs="Arial"/>
          <w:b/>
          <w:bCs/>
          <w:sz w:val="20"/>
          <w:szCs w:val="20"/>
        </w:rPr>
      </w:pPr>
      <w:r w:rsidRPr="005A5766">
        <w:rPr>
          <w:rFonts w:ascii="Century Gothic" w:hAnsi="Century Gothic" w:cs="Arial"/>
          <w:b/>
          <w:bCs/>
          <w:sz w:val="20"/>
          <w:szCs w:val="20"/>
        </w:rPr>
        <w:t>FPR</w:t>
      </w:r>
      <w:r w:rsidR="00BE703E">
        <w:rPr>
          <w:rFonts w:ascii="Century Gothic" w:hAnsi="Century Gothic" w:cs="Arial"/>
          <w:b/>
          <w:bCs/>
          <w:sz w:val="20"/>
          <w:szCs w:val="20"/>
        </w:rPr>
        <w:t>2</w:t>
      </w:r>
      <w:r w:rsidR="008C13DA">
        <w:rPr>
          <w:rFonts w:ascii="Century Gothic" w:hAnsi="Century Gothic" w:cs="Arial"/>
          <w:b/>
          <w:bCs/>
          <w:sz w:val="20"/>
          <w:szCs w:val="20"/>
        </w:rPr>
        <w:t>49</w:t>
      </w:r>
      <w:r w:rsidRPr="005A5766">
        <w:rPr>
          <w:rFonts w:ascii="Century Gothic" w:hAnsi="Century Gothic" w:cs="Arial"/>
          <w:b/>
          <w:bCs/>
          <w:sz w:val="20"/>
          <w:szCs w:val="20"/>
        </w:rPr>
        <w:t>/23</w:t>
      </w:r>
      <w:r w:rsidRPr="005A5766">
        <w:rPr>
          <w:rFonts w:ascii="Century Gothic" w:hAnsi="Century Gothic" w:cs="Arial"/>
          <w:b/>
          <w:bCs/>
          <w:sz w:val="20"/>
          <w:szCs w:val="20"/>
        </w:rPr>
        <w:tab/>
      </w:r>
      <w:r w:rsidR="005A5766" w:rsidRPr="00672C37">
        <w:rPr>
          <w:rFonts w:ascii="Century Gothic" w:hAnsi="Century Gothic" w:cs="Arial"/>
          <w:b/>
          <w:bCs/>
          <w:sz w:val="20"/>
          <w:szCs w:val="20"/>
        </w:rPr>
        <w:t>Recommendations from Halls And Grounds Committee</w:t>
      </w:r>
    </w:p>
    <w:p w14:paraId="089DB9D9" w14:textId="62EA4A29" w:rsidR="00E977AF" w:rsidRPr="00B6007E" w:rsidRDefault="00326BB8" w:rsidP="00E977AF">
      <w:pPr>
        <w:pStyle w:val="ListParagraph"/>
        <w:numPr>
          <w:ilvl w:val="0"/>
          <w:numId w:val="6"/>
        </w:numPr>
        <w:ind w:left="1440"/>
        <w:rPr>
          <w:rFonts w:ascii="Century Gothic" w:hAnsi="Century Gothic"/>
          <w:sz w:val="20"/>
          <w:szCs w:val="20"/>
        </w:rPr>
      </w:pPr>
      <w:r>
        <w:rPr>
          <w:rFonts w:ascii="Century Gothic" w:hAnsi="Century Gothic"/>
          <w:sz w:val="20"/>
          <w:szCs w:val="20"/>
        </w:rPr>
        <w:t xml:space="preserve">Quotations for Upgrade of Haul Road at Priory Park to Provide Permanent Year-Round Pedestrian Access to Skatepark – for consideration </w:t>
      </w:r>
    </w:p>
    <w:p w14:paraId="25EF691D" w14:textId="7F55438F" w:rsidR="00E977AF" w:rsidRPr="00B6007E" w:rsidRDefault="00326BB8" w:rsidP="00E977AF">
      <w:pPr>
        <w:pStyle w:val="ListParagraph"/>
        <w:numPr>
          <w:ilvl w:val="0"/>
          <w:numId w:val="6"/>
        </w:numPr>
        <w:ind w:left="1440"/>
        <w:rPr>
          <w:rFonts w:ascii="Century Gothic" w:hAnsi="Century Gothic"/>
          <w:sz w:val="20"/>
          <w:szCs w:val="20"/>
        </w:rPr>
      </w:pPr>
      <w:r>
        <w:rPr>
          <w:rFonts w:ascii="Century Gothic" w:hAnsi="Century Gothic"/>
          <w:sz w:val="20"/>
          <w:szCs w:val="20"/>
        </w:rPr>
        <w:t>Quotations for Tree Work at Oak Road</w:t>
      </w:r>
      <w:r w:rsidR="00E977AF">
        <w:rPr>
          <w:rFonts w:ascii="Century Gothic" w:hAnsi="Century Gothic"/>
          <w:sz w:val="20"/>
          <w:szCs w:val="20"/>
        </w:rPr>
        <w:t xml:space="preserve"> </w:t>
      </w:r>
      <w:r w:rsidR="00E977AF" w:rsidRPr="00B6007E">
        <w:rPr>
          <w:rFonts w:ascii="Century Gothic" w:hAnsi="Century Gothic"/>
          <w:i/>
          <w:iCs/>
          <w:sz w:val="20"/>
          <w:szCs w:val="20"/>
        </w:rPr>
        <w:t>– for approval</w:t>
      </w:r>
      <w:r w:rsidR="00E977AF">
        <w:rPr>
          <w:rFonts w:ascii="Century Gothic" w:hAnsi="Century Gothic"/>
          <w:sz w:val="20"/>
          <w:szCs w:val="20"/>
        </w:rPr>
        <w:t xml:space="preserve"> </w:t>
      </w:r>
    </w:p>
    <w:p w14:paraId="6CA0489C" w14:textId="0B081855" w:rsidR="00E977AF" w:rsidRPr="006B4122" w:rsidRDefault="00326BB8" w:rsidP="00E977AF">
      <w:pPr>
        <w:pStyle w:val="ListParagraph"/>
        <w:numPr>
          <w:ilvl w:val="0"/>
          <w:numId w:val="6"/>
        </w:numPr>
        <w:ind w:left="1440"/>
        <w:rPr>
          <w:rFonts w:ascii="Century Gothic" w:hAnsi="Century Gothic"/>
          <w:sz w:val="20"/>
          <w:szCs w:val="20"/>
        </w:rPr>
      </w:pPr>
      <w:r>
        <w:rPr>
          <w:rFonts w:ascii="Century Gothic" w:hAnsi="Century Gothic"/>
          <w:sz w:val="20"/>
          <w:szCs w:val="20"/>
        </w:rPr>
        <w:t>Quotations for Tennis Courts Repainting</w:t>
      </w:r>
      <w:r w:rsidR="00E977AF" w:rsidRPr="006B4122">
        <w:rPr>
          <w:rFonts w:ascii="Century Gothic" w:hAnsi="Century Gothic"/>
          <w:sz w:val="20"/>
          <w:szCs w:val="20"/>
        </w:rPr>
        <w:t xml:space="preserve"> </w:t>
      </w:r>
      <w:r w:rsidR="00E977AF">
        <w:rPr>
          <w:rFonts w:ascii="Century Gothic" w:hAnsi="Century Gothic"/>
          <w:sz w:val="20"/>
          <w:szCs w:val="20"/>
        </w:rPr>
        <w:t xml:space="preserve">- </w:t>
      </w:r>
      <w:r w:rsidR="00E977AF" w:rsidRPr="006B4122">
        <w:rPr>
          <w:rFonts w:ascii="Century Gothic" w:hAnsi="Century Gothic"/>
          <w:i/>
          <w:iCs/>
          <w:sz w:val="20"/>
          <w:szCs w:val="20"/>
        </w:rPr>
        <w:t xml:space="preserve">for </w:t>
      </w:r>
      <w:r>
        <w:rPr>
          <w:rFonts w:ascii="Century Gothic" w:hAnsi="Century Gothic"/>
          <w:i/>
          <w:iCs/>
          <w:sz w:val="20"/>
          <w:szCs w:val="20"/>
        </w:rPr>
        <w:t>consideration</w:t>
      </w:r>
    </w:p>
    <w:p w14:paraId="3C3533FC" w14:textId="314B7AB9" w:rsidR="00326BB8" w:rsidRPr="00326BB8" w:rsidRDefault="00326BB8" w:rsidP="00326BB8">
      <w:pPr>
        <w:pStyle w:val="ListParagraph"/>
        <w:numPr>
          <w:ilvl w:val="0"/>
          <w:numId w:val="6"/>
        </w:numPr>
        <w:ind w:left="1440"/>
        <w:rPr>
          <w:rFonts w:ascii="Century Gothic" w:hAnsi="Century Gothic"/>
          <w:sz w:val="20"/>
          <w:szCs w:val="20"/>
        </w:rPr>
      </w:pPr>
      <w:r>
        <w:rPr>
          <w:rFonts w:ascii="Century Gothic" w:hAnsi="Century Gothic"/>
          <w:sz w:val="20"/>
          <w:szCs w:val="20"/>
        </w:rPr>
        <w:t>Dynamos Licence Renewal</w:t>
      </w:r>
      <w:r w:rsidR="00E977AF" w:rsidRPr="006B4122">
        <w:rPr>
          <w:rFonts w:ascii="Century Gothic" w:hAnsi="Century Gothic"/>
          <w:sz w:val="20"/>
          <w:szCs w:val="20"/>
        </w:rPr>
        <w:t xml:space="preserve"> </w:t>
      </w:r>
      <w:r w:rsidR="00E977AF" w:rsidRPr="006B4122">
        <w:rPr>
          <w:rFonts w:ascii="Century Gothic" w:hAnsi="Century Gothic"/>
          <w:i/>
          <w:iCs/>
          <w:sz w:val="20"/>
          <w:szCs w:val="20"/>
        </w:rPr>
        <w:t xml:space="preserve">– for </w:t>
      </w:r>
      <w:r>
        <w:rPr>
          <w:rFonts w:ascii="Century Gothic" w:hAnsi="Century Gothic"/>
          <w:i/>
          <w:iCs/>
          <w:sz w:val="20"/>
          <w:szCs w:val="20"/>
        </w:rPr>
        <w:t>approval</w:t>
      </w:r>
    </w:p>
    <w:p w14:paraId="72490B26" w14:textId="5B8A792F" w:rsidR="00326BB8" w:rsidRPr="00326BB8" w:rsidRDefault="00326BB8" w:rsidP="00326BB8">
      <w:pPr>
        <w:pStyle w:val="ListParagraph"/>
        <w:numPr>
          <w:ilvl w:val="0"/>
          <w:numId w:val="6"/>
        </w:numPr>
        <w:ind w:left="1440"/>
        <w:rPr>
          <w:rFonts w:ascii="Century Gothic" w:hAnsi="Century Gothic"/>
          <w:sz w:val="20"/>
          <w:szCs w:val="20"/>
        </w:rPr>
      </w:pPr>
      <w:r>
        <w:rPr>
          <w:rFonts w:ascii="Century Gothic" w:hAnsi="Century Gothic"/>
          <w:sz w:val="20"/>
          <w:szCs w:val="20"/>
        </w:rPr>
        <w:t xml:space="preserve">Proposed Changes to Dynamos’ Event Licence </w:t>
      </w:r>
      <w:r w:rsidRPr="00326BB8">
        <w:rPr>
          <w:rFonts w:ascii="Century Gothic" w:hAnsi="Century Gothic"/>
          <w:i/>
          <w:iCs/>
          <w:sz w:val="20"/>
          <w:szCs w:val="20"/>
        </w:rPr>
        <w:t>– for approval</w:t>
      </w:r>
    </w:p>
    <w:p w14:paraId="34AB8ADD" w14:textId="5DADDC54" w:rsidR="00E977AF" w:rsidRPr="006B4122" w:rsidRDefault="00326BB8" w:rsidP="00E977AF">
      <w:pPr>
        <w:pStyle w:val="ListParagraph"/>
        <w:numPr>
          <w:ilvl w:val="0"/>
          <w:numId w:val="6"/>
        </w:numPr>
        <w:ind w:left="1440"/>
        <w:rPr>
          <w:rFonts w:ascii="Century Gothic" w:hAnsi="Century Gothic"/>
          <w:sz w:val="20"/>
          <w:szCs w:val="20"/>
        </w:rPr>
      </w:pPr>
      <w:r>
        <w:rPr>
          <w:rFonts w:ascii="Century Gothic" w:hAnsi="Century Gothic"/>
          <w:sz w:val="20"/>
          <w:szCs w:val="20"/>
        </w:rPr>
        <w:t>Procurement of Tractor</w:t>
      </w:r>
      <w:r w:rsidR="00E977AF" w:rsidRPr="006B4122">
        <w:rPr>
          <w:rFonts w:ascii="Century Gothic" w:hAnsi="Century Gothic"/>
          <w:sz w:val="20"/>
          <w:szCs w:val="20"/>
        </w:rPr>
        <w:t xml:space="preserve"> – </w:t>
      </w:r>
      <w:r w:rsidR="00E977AF" w:rsidRPr="006B4122">
        <w:rPr>
          <w:rFonts w:ascii="Century Gothic" w:hAnsi="Century Gothic"/>
          <w:i/>
          <w:iCs/>
          <w:sz w:val="20"/>
          <w:szCs w:val="20"/>
        </w:rPr>
        <w:t>for consideration</w:t>
      </w:r>
    </w:p>
    <w:p w14:paraId="5CD8DFC8" w14:textId="5F1F9930" w:rsidR="00332517" w:rsidRPr="00326BB8" w:rsidRDefault="00326BB8" w:rsidP="00332517">
      <w:pPr>
        <w:pStyle w:val="ListParagraph"/>
        <w:numPr>
          <w:ilvl w:val="0"/>
          <w:numId w:val="6"/>
        </w:numPr>
        <w:ind w:left="1440"/>
        <w:rPr>
          <w:rFonts w:ascii="Century Gothic" w:hAnsi="Century Gothic"/>
          <w:sz w:val="20"/>
          <w:szCs w:val="20"/>
        </w:rPr>
      </w:pPr>
      <w:r>
        <w:rPr>
          <w:rFonts w:ascii="Century Gothic" w:hAnsi="Century Gothic"/>
          <w:sz w:val="20"/>
          <w:szCs w:val="20"/>
        </w:rPr>
        <w:t>Bowls Club Licence Renewal</w:t>
      </w:r>
      <w:r w:rsidR="00E977AF" w:rsidRPr="006B4122">
        <w:rPr>
          <w:rFonts w:ascii="Century Gothic" w:hAnsi="Century Gothic"/>
          <w:sz w:val="20"/>
          <w:szCs w:val="20"/>
        </w:rPr>
        <w:t xml:space="preserve"> – </w:t>
      </w:r>
      <w:r w:rsidR="00E977AF" w:rsidRPr="006B4122">
        <w:rPr>
          <w:rFonts w:ascii="Century Gothic" w:hAnsi="Century Gothic"/>
          <w:i/>
          <w:iCs/>
          <w:sz w:val="20"/>
          <w:szCs w:val="20"/>
        </w:rPr>
        <w:t>for consideration</w:t>
      </w:r>
    </w:p>
    <w:p w14:paraId="16A5CB61" w14:textId="4881D4A2" w:rsidR="00326BB8" w:rsidRPr="00326BB8" w:rsidRDefault="00326BB8" w:rsidP="00332517">
      <w:pPr>
        <w:pStyle w:val="ListParagraph"/>
        <w:numPr>
          <w:ilvl w:val="0"/>
          <w:numId w:val="6"/>
        </w:numPr>
        <w:ind w:left="1440"/>
        <w:rPr>
          <w:rFonts w:ascii="Century Gothic" w:hAnsi="Century Gothic"/>
          <w:i/>
          <w:iCs/>
          <w:sz w:val="20"/>
          <w:szCs w:val="20"/>
        </w:rPr>
      </w:pPr>
      <w:r>
        <w:rPr>
          <w:rFonts w:ascii="Century Gothic" w:hAnsi="Century Gothic"/>
          <w:sz w:val="20"/>
          <w:szCs w:val="20"/>
        </w:rPr>
        <w:t xml:space="preserve">Correspondence from Public Procurement Review Service regarding the Jubilee Hall Solar Panel Tender Process </w:t>
      </w:r>
      <w:r w:rsidRPr="00326BB8">
        <w:rPr>
          <w:rFonts w:ascii="Century Gothic" w:hAnsi="Century Gothic"/>
          <w:i/>
          <w:iCs/>
          <w:sz w:val="20"/>
          <w:szCs w:val="20"/>
        </w:rPr>
        <w:t xml:space="preserve">– for information </w:t>
      </w:r>
    </w:p>
    <w:p w14:paraId="7A468BAD" w14:textId="77777777" w:rsidR="00332517" w:rsidRPr="00332517" w:rsidRDefault="00332517" w:rsidP="00332517">
      <w:pPr>
        <w:rPr>
          <w:rFonts w:ascii="Century Gothic" w:eastAsia="Times New Roman" w:hAnsi="Century Gothic"/>
          <w:sz w:val="20"/>
          <w:szCs w:val="20"/>
        </w:rPr>
      </w:pPr>
    </w:p>
    <w:p w14:paraId="623C1593" w14:textId="77777777" w:rsidR="00326BB8" w:rsidRPr="003A038E" w:rsidRDefault="00326BB8" w:rsidP="00326BB8">
      <w:pPr>
        <w:pStyle w:val="ListParagraph"/>
        <w:numPr>
          <w:ilvl w:val="0"/>
          <w:numId w:val="12"/>
        </w:numPr>
        <w:rPr>
          <w:rFonts w:ascii="Century Gothic" w:hAnsi="Century Gothic"/>
          <w:b/>
          <w:bCs/>
          <w:sz w:val="20"/>
          <w:szCs w:val="20"/>
        </w:rPr>
      </w:pPr>
      <w:r w:rsidRPr="003A038E">
        <w:rPr>
          <w:rFonts w:ascii="Century Gothic" w:hAnsi="Century Gothic"/>
          <w:b/>
          <w:bCs/>
          <w:sz w:val="20"/>
          <w:szCs w:val="20"/>
        </w:rPr>
        <w:t>Quotations for Upgrade of Haul Road at Priory Park to Provide Permanent Year-Round Pedestrian Access to Skatepark</w:t>
      </w:r>
    </w:p>
    <w:p w14:paraId="5BBFD3FD" w14:textId="6718BDCE" w:rsidR="00326BB8" w:rsidRPr="00326BB8" w:rsidRDefault="00326BB8" w:rsidP="00326BB8">
      <w:pPr>
        <w:ind w:left="1440"/>
        <w:rPr>
          <w:rFonts w:ascii="Century Gothic" w:hAnsi="Century Gothic"/>
          <w:sz w:val="20"/>
          <w:szCs w:val="20"/>
        </w:rPr>
      </w:pPr>
      <w:r>
        <w:rPr>
          <w:rFonts w:ascii="Century Gothic" w:hAnsi="Century Gothic"/>
          <w:sz w:val="20"/>
          <w:szCs w:val="20"/>
        </w:rPr>
        <w:t xml:space="preserve">This project was noted as unbudgeted but funds were available from underspend in other projects (Tractor/Mower/Southern Footpath). There could also be funding found due to </w:t>
      </w:r>
      <w:r w:rsidR="00FB6A4D">
        <w:rPr>
          <w:rFonts w:ascii="Century Gothic" w:hAnsi="Century Gothic"/>
          <w:sz w:val="20"/>
          <w:szCs w:val="20"/>
        </w:rPr>
        <w:t xml:space="preserve">the </w:t>
      </w:r>
      <w:r>
        <w:rPr>
          <w:rFonts w:ascii="Century Gothic" w:hAnsi="Century Gothic"/>
          <w:sz w:val="20"/>
          <w:szCs w:val="20"/>
        </w:rPr>
        <w:t>path being an additional accessible route</w:t>
      </w:r>
      <w:r w:rsidRPr="00326BB8">
        <w:rPr>
          <w:rFonts w:ascii="Century Gothic" w:hAnsi="Century Gothic"/>
          <w:sz w:val="20"/>
          <w:szCs w:val="20"/>
        </w:rPr>
        <w:t xml:space="preserve"> </w:t>
      </w:r>
      <w:r>
        <w:rPr>
          <w:rFonts w:ascii="Century Gothic" w:hAnsi="Century Gothic"/>
          <w:sz w:val="20"/>
          <w:szCs w:val="20"/>
        </w:rPr>
        <w:t>to council facilities. The quotations were not ‘like for like’ and were carefully deliberated.</w:t>
      </w:r>
    </w:p>
    <w:p w14:paraId="4ECCFD41" w14:textId="77777777" w:rsidR="00326BB8" w:rsidRDefault="00332517" w:rsidP="00E977AF">
      <w:pPr>
        <w:ind w:left="1440"/>
        <w:rPr>
          <w:rFonts w:ascii="Century Gothic" w:eastAsia="Times New Roman" w:hAnsi="Century Gothic"/>
          <w:b/>
          <w:bCs/>
          <w:sz w:val="20"/>
          <w:szCs w:val="20"/>
        </w:rPr>
      </w:pPr>
      <w:r w:rsidRPr="00E977AF">
        <w:rPr>
          <w:rFonts w:ascii="Century Gothic" w:eastAsia="Times New Roman" w:hAnsi="Century Gothic"/>
          <w:b/>
          <w:bCs/>
          <w:sz w:val="20"/>
          <w:szCs w:val="20"/>
        </w:rPr>
        <w:t xml:space="preserve">Resolved: </w:t>
      </w:r>
    </w:p>
    <w:p w14:paraId="52785B53" w14:textId="54B37683" w:rsidR="00332517" w:rsidRDefault="00332517" w:rsidP="00326BB8">
      <w:pPr>
        <w:pStyle w:val="ListParagraph"/>
        <w:numPr>
          <w:ilvl w:val="0"/>
          <w:numId w:val="13"/>
        </w:numPr>
        <w:rPr>
          <w:rFonts w:ascii="Century Gothic" w:eastAsia="Times New Roman" w:hAnsi="Century Gothic"/>
          <w:b/>
          <w:bCs/>
          <w:sz w:val="20"/>
          <w:szCs w:val="20"/>
        </w:rPr>
      </w:pPr>
      <w:r w:rsidRPr="00326BB8">
        <w:rPr>
          <w:rFonts w:ascii="Century Gothic" w:eastAsia="Times New Roman" w:hAnsi="Century Gothic"/>
          <w:b/>
          <w:bCs/>
          <w:sz w:val="20"/>
          <w:szCs w:val="20"/>
        </w:rPr>
        <w:t xml:space="preserve">To </w:t>
      </w:r>
      <w:r w:rsidR="00326BB8" w:rsidRPr="00326BB8">
        <w:rPr>
          <w:rFonts w:ascii="Century Gothic" w:eastAsia="Times New Roman" w:hAnsi="Century Gothic"/>
          <w:b/>
          <w:bCs/>
          <w:sz w:val="20"/>
          <w:szCs w:val="20"/>
        </w:rPr>
        <w:t>appoint BQS as the contractor for the construction of a haul road at Priory Park at a cost of £17,060.00 excluding VAT</w:t>
      </w:r>
      <w:r w:rsidR="00326BB8">
        <w:rPr>
          <w:rFonts w:ascii="Century Gothic" w:eastAsia="Times New Roman" w:hAnsi="Century Gothic"/>
          <w:b/>
          <w:bCs/>
          <w:sz w:val="20"/>
          <w:szCs w:val="20"/>
        </w:rPr>
        <w:t>, using funds identified as underspend from other projects listed, and refer to Full Council for approval.</w:t>
      </w:r>
    </w:p>
    <w:p w14:paraId="680898B2" w14:textId="6810D65F" w:rsidR="00326BB8" w:rsidRPr="00326BB8" w:rsidRDefault="00326BB8" w:rsidP="00326BB8">
      <w:pPr>
        <w:pStyle w:val="ListParagraph"/>
        <w:numPr>
          <w:ilvl w:val="0"/>
          <w:numId w:val="13"/>
        </w:numPr>
        <w:rPr>
          <w:rFonts w:ascii="Century Gothic" w:eastAsia="Times New Roman" w:hAnsi="Century Gothic"/>
          <w:b/>
          <w:bCs/>
          <w:sz w:val="20"/>
          <w:szCs w:val="20"/>
        </w:rPr>
      </w:pPr>
      <w:r>
        <w:rPr>
          <w:rFonts w:ascii="Century Gothic" w:eastAsia="Times New Roman" w:hAnsi="Century Gothic"/>
          <w:b/>
          <w:bCs/>
          <w:sz w:val="20"/>
          <w:szCs w:val="20"/>
        </w:rPr>
        <w:t>To investigate and pursue other available funding streams for this project</w:t>
      </w:r>
    </w:p>
    <w:p w14:paraId="1A14542F" w14:textId="6C10F15E" w:rsidR="00332517" w:rsidRPr="00672C37" w:rsidRDefault="00332517" w:rsidP="00332517">
      <w:pPr>
        <w:ind w:left="1440"/>
        <w:rPr>
          <w:rFonts w:ascii="Century Gothic" w:eastAsia="Times New Roman" w:hAnsi="Century Gothic"/>
          <w:b/>
          <w:bCs/>
          <w:sz w:val="20"/>
          <w:szCs w:val="20"/>
        </w:rPr>
      </w:pPr>
      <w:r w:rsidRPr="00672C37">
        <w:rPr>
          <w:rFonts w:ascii="Century Gothic" w:eastAsia="Times New Roman" w:hAnsi="Century Gothic"/>
          <w:b/>
          <w:bCs/>
          <w:sz w:val="20"/>
          <w:szCs w:val="20"/>
        </w:rPr>
        <w:t xml:space="preserve">Proposed: Cllr </w:t>
      </w:r>
      <w:r w:rsidR="006D5F3D">
        <w:rPr>
          <w:rFonts w:ascii="Century Gothic" w:eastAsia="Times New Roman" w:hAnsi="Century Gothic"/>
          <w:b/>
          <w:bCs/>
          <w:sz w:val="20"/>
          <w:szCs w:val="20"/>
        </w:rPr>
        <w:t>Nicholson</w:t>
      </w:r>
    </w:p>
    <w:p w14:paraId="1053C04C" w14:textId="3C4E082A" w:rsidR="00332517" w:rsidRPr="00672C37" w:rsidRDefault="00332517" w:rsidP="00332517">
      <w:pPr>
        <w:ind w:left="1440"/>
        <w:rPr>
          <w:rFonts w:ascii="Century Gothic" w:eastAsia="Times New Roman" w:hAnsi="Century Gothic"/>
          <w:b/>
          <w:bCs/>
          <w:sz w:val="20"/>
          <w:szCs w:val="20"/>
        </w:rPr>
      </w:pPr>
      <w:r w:rsidRPr="00672C37">
        <w:rPr>
          <w:rFonts w:ascii="Century Gothic" w:eastAsia="Times New Roman" w:hAnsi="Century Gothic"/>
          <w:b/>
          <w:bCs/>
          <w:sz w:val="20"/>
          <w:szCs w:val="20"/>
        </w:rPr>
        <w:t xml:space="preserve">Seconded: Cllr </w:t>
      </w:r>
      <w:r w:rsidR="00326BB8">
        <w:rPr>
          <w:rFonts w:ascii="Century Gothic" w:eastAsia="Times New Roman" w:hAnsi="Century Gothic"/>
          <w:b/>
          <w:bCs/>
          <w:sz w:val="20"/>
          <w:szCs w:val="20"/>
        </w:rPr>
        <w:t>Wilson</w:t>
      </w:r>
    </w:p>
    <w:p w14:paraId="188F253B" w14:textId="297C1296" w:rsidR="00332517" w:rsidRDefault="00332517" w:rsidP="00332517">
      <w:pPr>
        <w:ind w:left="1440"/>
        <w:rPr>
          <w:rFonts w:ascii="Century Gothic" w:eastAsia="Times New Roman" w:hAnsi="Century Gothic"/>
          <w:b/>
          <w:bCs/>
          <w:sz w:val="20"/>
          <w:szCs w:val="20"/>
        </w:rPr>
      </w:pPr>
      <w:r w:rsidRPr="00672C37">
        <w:rPr>
          <w:rFonts w:ascii="Century Gothic" w:eastAsia="Times New Roman" w:hAnsi="Century Gothic"/>
          <w:b/>
          <w:bCs/>
          <w:sz w:val="20"/>
          <w:szCs w:val="20"/>
        </w:rPr>
        <w:t xml:space="preserve">All in favour </w:t>
      </w:r>
      <w:r w:rsidR="00413033">
        <w:rPr>
          <w:rFonts w:ascii="Century Gothic" w:eastAsia="Times New Roman" w:hAnsi="Century Gothic"/>
          <w:b/>
          <w:bCs/>
          <w:sz w:val="20"/>
          <w:szCs w:val="20"/>
        </w:rPr>
        <w:tab/>
      </w:r>
      <w:r w:rsidR="00413033">
        <w:rPr>
          <w:rFonts w:ascii="Century Gothic" w:eastAsia="Times New Roman" w:hAnsi="Century Gothic"/>
          <w:b/>
          <w:bCs/>
          <w:sz w:val="20"/>
          <w:szCs w:val="20"/>
        </w:rPr>
        <w:tab/>
      </w:r>
      <w:r w:rsidR="00413033">
        <w:rPr>
          <w:rFonts w:ascii="Century Gothic" w:eastAsia="Times New Roman" w:hAnsi="Century Gothic"/>
          <w:b/>
          <w:bCs/>
          <w:sz w:val="20"/>
          <w:szCs w:val="20"/>
        </w:rPr>
        <w:tab/>
      </w:r>
      <w:r w:rsidR="00413033">
        <w:rPr>
          <w:rFonts w:ascii="Century Gothic" w:eastAsia="Times New Roman" w:hAnsi="Century Gothic"/>
          <w:b/>
          <w:bCs/>
          <w:sz w:val="20"/>
          <w:szCs w:val="20"/>
        </w:rPr>
        <w:tab/>
      </w:r>
      <w:r w:rsidR="00413033">
        <w:rPr>
          <w:rFonts w:ascii="Century Gothic" w:eastAsia="Times New Roman" w:hAnsi="Century Gothic"/>
          <w:b/>
          <w:bCs/>
          <w:sz w:val="20"/>
          <w:szCs w:val="20"/>
        </w:rPr>
        <w:tab/>
        <w:t xml:space="preserve">ACTION: </w:t>
      </w:r>
      <w:r w:rsidR="00326BB8">
        <w:rPr>
          <w:rFonts w:ascii="Century Gothic" w:eastAsia="Times New Roman" w:hAnsi="Century Gothic"/>
          <w:b/>
          <w:bCs/>
          <w:sz w:val="20"/>
          <w:szCs w:val="20"/>
        </w:rPr>
        <w:t xml:space="preserve">Executive Officer /Administration </w:t>
      </w:r>
      <w:r w:rsidR="00413033">
        <w:rPr>
          <w:rFonts w:ascii="Century Gothic" w:eastAsia="Times New Roman" w:hAnsi="Century Gothic"/>
          <w:b/>
          <w:bCs/>
          <w:sz w:val="20"/>
          <w:szCs w:val="20"/>
        </w:rPr>
        <w:t>Officer</w:t>
      </w:r>
    </w:p>
    <w:p w14:paraId="28EFD0DF" w14:textId="77777777" w:rsidR="00326BB8" w:rsidRPr="00672C37" w:rsidRDefault="00326BB8" w:rsidP="00332517">
      <w:pPr>
        <w:ind w:left="1440"/>
        <w:rPr>
          <w:rFonts w:ascii="Century Gothic" w:eastAsia="Times New Roman" w:hAnsi="Century Gothic"/>
          <w:b/>
          <w:bCs/>
          <w:sz w:val="20"/>
          <w:szCs w:val="20"/>
        </w:rPr>
      </w:pPr>
    </w:p>
    <w:p w14:paraId="35CE4107" w14:textId="194EA946" w:rsidR="00326BB8" w:rsidRPr="003A038E" w:rsidRDefault="00326BB8" w:rsidP="00326BB8">
      <w:pPr>
        <w:pStyle w:val="ListParagraph"/>
        <w:numPr>
          <w:ilvl w:val="0"/>
          <w:numId w:val="12"/>
        </w:numPr>
        <w:rPr>
          <w:rFonts w:ascii="Century Gothic" w:hAnsi="Century Gothic"/>
          <w:b/>
          <w:bCs/>
          <w:sz w:val="20"/>
          <w:szCs w:val="20"/>
        </w:rPr>
      </w:pPr>
      <w:r w:rsidRPr="003A038E">
        <w:rPr>
          <w:rFonts w:ascii="Century Gothic" w:hAnsi="Century Gothic"/>
          <w:b/>
          <w:bCs/>
          <w:sz w:val="20"/>
          <w:szCs w:val="20"/>
        </w:rPr>
        <w:t xml:space="preserve">Quotations for Tree Work at Oak Road  </w:t>
      </w:r>
    </w:p>
    <w:p w14:paraId="4A10C501" w14:textId="05F237D0" w:rsidR="00326BB8" w:rsidRPr="00326BB8" w:rsidRDefault="00326BB8" w:rsidP="00326BB8">
      <w:pPr>
        <w:ind w:left="1440"/>
        <w:rPr>
          <w:rFonts w:ascii="Century Gothic" w:hAnsi="Century Gothic"/>
          <w:sz w:val="20"/>
          <w:szCs w:val="20"/>
        </w:rPr>
      </w:pPr>
      <w:r>
        <w:rPr>
          <w:rFonts w:ascii="Century Gothic" w:hAnsi="Century Gothic"/>
          <w:sz w:val="20"/>
          <w:szCs w:val="20"/>
        </w:rPr>
        <w:t>The works were highlighted for action at the last tree survey and</w:t>
      </w:r>
      <w:r w:rsidR="003A038E">
        <w:rPr>
          <w:rFonts w:ascii="Century Gothic" w:hAnsi="Century Gothic"/>
          <w:sz w:val="20"/>
          <w:szCs w:val="20"/>
        </w:rPr>
        <w:t xml:space="preserve"> budgeted</w:t>
      </w:r>
      <w:r>
        <w:rPr>
          <w:rFonts w:ascii="Century Gothic" w:hAnsi="Century Gothic"/>
          <w:sz w:val="20"/>
          <w:szCs w:val="20"/>
        </w:rPr>
        <w:t xml:space="preserve"> funds in the new financial year were now available to spend on such.</w:t>
      </w:r>
    </w:p>
    <w:p w14:paraId="37D4FACC" w14:textId="1B25D566" w:rsidR="00332517" w:rsidRPr="00E977AF" w:rsidRDefault="00332517" w:rsidP="00E977AF">
      <w:pPr>
        <w:ind w:left="1440"/>
        <w:rPr>
          <w:rFonts w:ascii="Century Gothic" w:eastAsia="Times New Roman" w:hAnsi="Century Gothic"/>
          <w:b/>
          <w:bCs/>
          <w:sz w:val="20"/>
          <w:szCs w:val="20"/>
        </w:rPr>
      </w:pPr>
      <w:r w:rsidRPr="00E977AF">
        <w:rPr>
          <w:rFonts w:ascii="Century Gothic" w:eastAsia="Times New Roman" w:hAnsi="Century Gothic"/>
          <w:b/>
          <w:bCs/>
          <w:sz w:val="20"/>
          <w:szCs w:val="20"/>
        </w:rPr>
        <w:t xml:space="preserve">Resolved: To </w:t>
      </w:r>
      <w:r w:rsidR="00326BB8">
        <w:rPr>
          <w:rFonts w:ascii="Century Gothic" w:eastAsia="Times New Roman" w:hAnsi="Century Gothic"/>
          <w:b/>
          <w:bCs/>
          <w:sz w:val="20"/>
          <w:szCs w:val="20"/>
        </w:rPr>
        <w:t>appoint Titchfield Tree Services to undertake the identified tree works at Oak Road play area at a cost of £2,700.00 excluding VAT</w:t>
      </w:r>
      <w:r w:rsidR="00FB6A4D">
        <w:rPr>
          <w:rFonts w:ascii="Century Gothic" w:eastAsia="Times New Roman" w:hAnsi="Century Gothic"/>
          <w:b/>
          <w:bCs/>
          <w:sz w:val="20"/>
          <w:szCs w:val="20"/>
        </w:rPr>
        <w:t>, using budgeted funds for such.</w:t>
      </w:r>
    </w:p>
    <w:p w14:paraId="23DC045A" w14:textId="2F302C2C" w:rsidR="00332517" w:rsidRPr="00672C37" w:rsidRDefault="00332517" w:rsidP="00332517">
      <w:pPr>
        <w:ind w:left="1440"/>
        <w:rPr>
          <w:rFonts w:ascii="Century Gothic" w:eastAsia="Times New Roman" w:hAnsi="Century Gothic"/>
          <w:b/>
          <w:bCs/>
          <w:sz w:val="20"/>
          <w:szCs w:val="20"/>
        </w:rPr>
      </w:pPr>
      <w:r w:rsidRPr="00672C37">
        <w:rPr>
          <w:rFonts w:ascii="Century Gothic" w:eastAsia="Times New Roman" w:hAnsi="Century Gothic"/>
          <w:b/>
          <w:bCs/>
          <w:sz w:val="20"/>
          <w:szCs w:val="20"/>
        </w:rPr>
        <w:t>Proposed: Cllr</w:t>
      </w:r>
      <w:r w:rsidR="006D5F3D">
        <w:rPr>
          <w:rFonts w:ascii="Century Gothic" w:eastAsia="Times New Roman" w:hAnsi="Century Gothic"/>
          <w:b/>
          <w:bCs/>
          <w:sz w:val="20"/>
          <w:szCs w:val="20"/>
        </w:rPr>
        <w:t xml:space="preserve"> </w:t>
      </w:r>
      <w:r w:rsidR="00326BB8">
        <w:rPr>
          <w:rFonts w:ascii="Century Gothic" w:eastAsia="Times New Roman" w:hAnsi="Century Gothic"/>
          <w:b/>
          <w:bCs/>
          <w:sz w:val="20"/>
          <w:szCs w:val="20"/>
        </w:rPr>
        <w:t>Wilson</w:t>
      </w:r>
    </w:p>
    <w:p w14:paraId="224DE6C4" w14:textId="245BC182" w:rsidR="00332517" w:rsidRPr="00672C37" w:rsidRDefault="00332517" w:rsidP="00332517">
      <w:pPr>
        <w:ind w:left="1440"/>
        <w:rPr>
          <w:rFonts w:ascii="Century Gothic" w:eastAsia="Times New Roman" w:hAnsi="Century Gothic"/>
          <w:b/>
          <w:bCs/>
          <w:sz w:val="20"/>
          <w:szCs w:val="20"/>
        </w:rPr>
      </w:pPr>
      <w:r w:rsidRPr="00672C37">
        <w:rPr>
          <w:rFonts w:ascii="Century Gothic" w:eastAsia="Times New Roman" w:hAnsi="Century Gothic"/>
          <w:b/>
          <w:bCs/>
          <w:sz w:val="20"/>
          <w:szCs w:val="20"/>
        </w:rPr>
        <w:t xml:space="preserve">Seconded: Cllr </w:t>
      </w:r>
      <w:r w:rsidR="00326BB8">
        <w:rPr>
          <w:rFonts w:ascii="Century Gothic" w:eastAsia="Times New Roman" w:hAnsi="Century Gothic"/>
          <w:b/>
          <w:bCs/>
          <w:sz w:val="20"/>
          <w:szCs w:val="20"/>
        </w:rPr>
        <w:t>Williams</w:t>
      </w:r>
    </w:p>
    <w:p w14:paraId="2BF24992" w14:textId="09F507BB" w:rsidR="00332517" w:rsidRPr="00672C37" w:rsidRDefault="00332517" w:rsidP="00332517">
      <w:pPr>
        <w:ind w:left="1440"/>
        <w:rPr>
          <w:rFonts w:ascii="Century Gothic" w:eastAsia="Times New Roman" w:hAnsi="Century Gothic"/>
          <w:b/>
          <w:bCs/>
          <w:sz w:val="20"/>
          <w:szCs w:val="20"/>
        </w:rPr>
      </w:pPr>
      <w:r w:rsidRPr="00672C37">
        <w:rPr>
          <w:rFonts w:ascii="Century Gothic" w:eastAsia="Times New Roman" w:hAnsi="Century Gothic"/>
          <w:b/>
          <w:bCs/>
          <w:sz w:val="20"/>
          <w:szCs w:val="20"/>
        </w:rPr>
        <w:t>All in favour</w:t>
      </w:r>
      <w:r w:rsidR="00A447C6">
        <w:rPr>
          <w:rFonts w:ascii="Century Gothic" w:eastAsia="Times New Roman" w:hAnsi="Century Gothic"/>
          <w:b/>
          <w:bCs/>
          <w:sz w:val="20"/>
          <w:szCs w:val="20"/>
        </w:rPr>
        <w:tab/>
      </w:r>
      <w:r w:rsidR="00A447C6">
        <w:rPr>
          <w:rFonts w:ascii="Century Gothic" w:eastAsia="Times New Roman" w:hAnsi="Century Gothic"/>
          <w:b/>
          <w:bCs/>
          <w:sz w:val="20"/>
          <w:szCs w:val="20"/>
        </w:rPr>
        <w:tab/>
      </w:r>
      <w:r w:rsidR="00A447C6">
        <w:rPr>
          <w:rFonts w:ascii="Century Gothic" w:eastAsia="Times New Roman" w:hAnsi="Century Gothic"/>
          <w:b/>
          <w:bCs/>
          <w:sz w:val="20"/>
          <w:szCs w:val="20"/>
        </w:rPr>
        <w:tab/>
      </w:r>
      <w:r w:rsidR="00A447C6">
        <w:rPr>
          <w:rFonts w:ascii="Century Gothic" w:eastAsia="Times New Roman" w:hAnsi="Century Gothic"/>
          <w:b/>
          <w:bCs/>
          <w:sz w:val="20"/>
          <w:szCs w:val="20"/>
        </w:rPr>
        <w:tab/>
      </w:r>
      <w:r w:rsidR="00A447C6">
        <w:rPr>
          <w:rFonts w:ascii="Century Gothic" w:eastAsia="Times New Roman" w:hAnsi="Century Gothic"/>
          <w:b/>
          <w:bCs/>
          <w:sz w:val="20"/>
          <w:szCs w:val="20"/>
        </w:rPr>
        <w:tab/>
      </w:r>
      <w:r w:rsidR="00A447C6">
        <w:rPr>
          <w:rFonts w:ascii="Century Gothic" w:eastAsia="Times New Roman" w:hAnsi="Century Gothic"/>
          <w:b/>
          <w:bCs/>
          <w:sz w:val="20"/>
          <w:szCs w:val="20"/>
        </w:rPr>
        <w:tab/>
      </w:r>
      <w:r w:rsidR="00A447C6">
        <w:rPr>
          <w:rFonts w:ascii="Century Gothic" w:eastAsia="Times New Roman" w:hAnsi="Century Gothic"/>
          <w:b/>
          <w:bCs/>
          <w:sz w:val="20"/>
          <w:szCs w:val="20"/>
        </w:rPr>
        <w:tab/>
      </w:r>
      <w:r w:rsidR="00A447C6">
        <w:rPr>
          <w:rFonts w:ascii="Century Gothic" w:eastAsia="Times New Roman" w:hAnsi="Century Gothic"/>
          <w:b/>
          <w:bCs/>
          <w:sz w:val="20"/>
          <w:szCs w:val="20"/>
        </w:rPr>
        <w:tab/>
        <w:t xml:space="preserve">ACTION: </w:t>
      </w:r>
      <w:r w:rsidR="006D5F3D">
        <w:rPr>
          <w:rFonts w:ascii="Century Gothic" w:eastAsia="Times New Roman" w:hAnsi="Century Gothic"/>
          <w:b/>
          <w:bCs/>
          <w:sz w:val="20"/>
          <w:szCs w:val="20"/>
        </w:rPr>
        <w:t>Administration Officer</w:t>
      </w:r>
    </w:p>
    <w:p w14:paraId="029A9218" w14:textId="77777777" w:rsidR="00332517" w:rsidRPr="00B53E8D" w:rsidRDefault="00332517" w:rsidP="00332517">
      <w:pPr>
        <w:ind w:left="1440"/>
        <w:rPr>
          <w:rFonts w:ascii="Century Gothic" w:eastAsia="Times New Roman" w:hAnsi="Century Gothic"/>
          <w:b/>
          <w:bCs/>
          <w:sz w:val="20"/>
          <w:szCs w:val="20"/>
        </w:rPr>
      </w:pPr>
    </w:p>
    <w:p w14:paraId="690B7693" w14:textId="5E2EF350" w:rsidR="00B53E8D" w:rsidRDefault="00B53E8D" w:rsidP="00B53E8D">
      <w:pPr>
        <w:pStyle w:val="ListParagraph"/>
        <w:numPr>
          <w:ilvl w:val="0"/>
          <w:numId w:val="12"/>
        </w:numPr>
        <w:rPr>
          <w:rFonts w:ascii="Century Gothic" w:hAnsi="Century Gothic"/>
          <w:b/>
          <w:bCs/>
          <w:sz w:val="20"/>
          <w:szCs w:val="20"/>
        </w:rPr>
      </w:pPr>
      <w:r w:rsidRPr="00B53E8D">
        <w:rPr>
          <w:rFonts w:ascii="Century Gothic" w:hAnsi="Century Gothic"/>
          <w:b/>
          <w:bCs/>
          <w:sz w:val="20"/>
          <w:szCs w:val="20"/>
        </w:rPr>
        <w:t xml:space="preserve">Quotations for Tennis Courts Repainting </w:t>
      </w:r>
    </w:p>
    <w:p w14:paraId="18F96891" w14:textId="41B8CB17" w:rsidR="00C5145F" w:rsidRPr="00C5145F" w:rsidRDefault="00C5145F" w:rsidP="00C5145F">
      <w:pPr>
        <w:ind w:left="1440"/>
        <w:rPr>
          <w:rFonts w:ascii="Century Gothic" w:hAnsi="Century Gothic"/>
          <w:b/>
          <w:bCs/>
          <w:sz w:val="20"/>
          <w:szCs w:val="20"/>
        </w:rPr>
      </w:pPr>
      <w:r>
        <w:rPr>
          <w:rFonts w:ascii="Century Gothic" w:hAnsi="Century Gothic"/>
          <w:b/>
          <w:bCs/>
          <w:sz w:val="20"/>
          <w:szCs w:val="20"/>
        </w:rPr>
        <w:t>It was noted that ear marked reserves had been built up over a number of years for this maintenance work so was now available to spend. A similar fund would restart once money spent this year.</w:t>
      </w:r>
    </w:p>
    <w:p w14:paraId="009C2790" w14:textId="47759317" w:rsidR="006D5F3D" w:rsidRPr="00E977AF" w:rsidRDefault="00332517" w:rsidP="006D5F3D">
      <w:pPr>
        <w:ind w:left="1440"/>
        <w:rPr>
          <w:rFonts w:ascii="Century Gothic" w:eastAsia="Times New Roman" w:hAnsi="Century Gothic"/>
          <w:b/>
          <w:bCs/>
          <w:sz w:val="20"/>
          <w:szCs w:val="20"/>
        </w:rPr>
      </w:pPr>
      <w:r w:rsidRPr="00E977AF">
        <w:rPr>
          <w:rFonts w:ascii="Century Gothic" w:eastAsia="Times New Roman" w:hAnsi="Century Gothic"/>
          <w:b/>
          <w:bCs/>
          <w:sz w:val="20"/>
          <w:szCs w:val="20"/>
        </w:rPr>
        <w:lastRenderedPageBreak/>
        <w:t xml:space="preserve">Resolved: To </w:t>
      </w:r>
      <w:r w:rsidR="006D5F3D">
        <w:rPr>
          <w:rFonts w:ascii="Century Gothic" w:eastAsia="Times New Roman" w:hAnsi="Century Gothic"/>
          <w:b/>
          <w:bCs/>
          <w:sz w:val="20"/>
          <w:szCs w:val="20"/>
        </w:rPr>
        <w:t xml:space="preserve">appoint </w:t>
      </w:r>
      <w:r w:rsidR="00C5145F">
        <w:rPr>
          <w:rFonts w:ascii="Century Gothic" w:eastAsia="Times New Roman" w:hAnsi="Century Gothic"/>
          <w:b/>
          <w:bCs/>
          <w:sz w:val="20"/>
          <w:szCs w:val="20"/>
        </w:rPr>
        <w:t>The Chiltern Group to repaint the lines at the two Parish Council tennis courts at Hoe Road Recreation Ground using earmarked reserves.</w:t>
      </w:r>
    </w:p>
    <w:p w14:paraId="27388F87" w14:textId="1BB1C40F" w:rsidR="00332517" w:rsidRPr="00801D5D" w:rsidRDefault="00332517" w:rsidP="00332517">
      <w:pPr>
        <w:ind w:left="1440"/>
        <w:rPr>
          <w:rFonts w:ascii="Century Gothic" w:eastAsia="Times New Roman" w:hAnsi="Century Gothic"/>
          <w:b/>
          <w:bCs/>
          <w:sz w:val="20"/>
          <w:szCs w:val="20"/>
        </w:rPr>
      </w:pPr>
      <w:r w:rsidRPr="00801D5D">
        <w:rPr>
          <w:rFonts w:ascii="Century Gothic" w:eastAsia="Times New Roman" w:hAnsi="Century Gothic"/>
          <w:b/>
          <w:bCs/>
          <w:sz w:val="20"/>
          <w:szCs w:val="20"/>
        </w:rPr>
        <w:t xml:space="preserve">Proposed: </w:t>
      </w:r>
      <w:r w:rsidR="00AF54DB" w:rsidRPr="00801D5D">
        <w:rPr>
          <w:rFonts w:ascii="Century Gothic" w:eastAsia="Times New Roman" w:hAnsi="Century Gothic"/>
          <w:b/>
          <w:bCs/>
          <w:sz w:val="20"/>
          <w:szCs w:val="20"/>
        </w:rPr>
        <w:t xml:space="preserve">Cllr </w:t>
      </w:r>
      <w:r w:rsidR="006D5F3D">
        <w:rPr>
          <w:rFonts w:ascii="Century Gothic" w:eastAsia="Times New Roman" w:hAnsi="Century Gothic"/>
          <w:b/>
          <w:bCs/>
          <w:sz w:val="20"/>
          <w:szCs w:val="20"/>
        </w:rPr>
        <w:t>Wil</w:t>
      </w:r>
      <w:r w:rsidR="00B53E8D">
        <w:rPr>
          <w:rFonts w:ascii="Century Gothic" w:eastAsia="Times New Roman" w:hAnsi="Century Gothic"/>
          <w:b/>
          <w:bCs/>
          <w:sz w:val="20"/>
          <w:szCs w:val="20"/>
        </w:rPr>
        <w:t>son</w:t>
      </w:r>
    </w:p>
    <w:p w14:paraId="2168CCC4" w14:textId="270B1D62" w:rsidR="00AF54DB" w:rsidRPr="00801D5D" w:rsidRDefault="00AF54DB" w:rsidP="00332517">
      <w:pPr>
        <w:ind w:left="1440"/>
        <w:rPr>
          <w:rFonts w:ascii="Century Gothic" w:eastAsia="Times New Roman" w:hAnsi="Century Gothic"/>
          <w:b/>
          <w:bCs/>
          <w:sz w:val="20"/>
          <w:szCs w:val="20"/>
        </w:rPr>
      </w:pPr>
      <w:r w:rsidRPr="00801D5D">
        <w:rPr>
          <w:rFonts w:ascii="Century Gothic" w:eastAsia="Times New Roman" w:hAnsi="Century Gothic"/>
          <w:b/>
          <w:bCs/>
          <w:sz w:val="20"/>
          <w:szCs w:val="20"/>
        </w:rPr>
        <w:t xml:space="preserve">Seconded: Cllr </w:t>
      </w:r>
      <w:r w:rsidR="00B53E8D">
        <w:rPr>
          <w:rFonts w:ascii="Century Gothic" w:eastAsia="Times New Roman" w:hAnsi="Century Gothic"/>
          <w:b/>
          <w:bCs/>
          <w:sz w:val="20"/>
          <w:szCs w:val="20"/>
        </w:rPr>
        <w:t>Webb</w:t>
      </w:r>
    </w:p>
    <w:p w14:paraId="35420C92" w14:textId="05F10D78" w:rsidR="00AF54DB" w:rsidRPr="00801D5D" w:rsidRDefault="00AF54DB" w:rsidP="00332517">
      <w:pPr>
        <w:ind w:left="1440"/>
        <w:rPr>
          <w:rFonts w:ascii="Century Gothic" w:eastAsia="Times New Roman" w:hAnsi="Century Gothic"/>
          <w:b/>
          <w:bCs/>
          <w:sz w:val="20"/>
          <w:szCs w:val="20"/>
        </w:rPr>
      </w:pPr>
      <w:r w:rsidRPr="00801D5D">
        <w:rPr>
          <w:rFonts w:ascii="Century Gothic" w:eastAsia="Times New Roman" w:hAnsi="Century Gothic"/>
          <w:b/>
          <w:bCs/>
          <w:sz w:val="20"/>
          <w:szCs w:val="20"/>
        </w:rPr>
        <w:t>All in favour</w:t>
      </w:r>
      <w:r w:rsidR="006D5F3D">
        <w:rPr>
          <w:rFonts w:ascii="Century Gothic" w:eastAsia="Times New Roman" w:hAnsi="Century Gothic"/>
          <w:b/>
          <w:bCs/>
          <w:sz w:val="20"/>
          <w:szCs w:val="20"/>
        </w:rPr>
        <w:tab/>
      </w:r>
      <w:r w:rsidR="006D5F3D">
        <w:rPr>
          <w:rFonts w:ascii="Century Gothic" w:eastAsia="Times New Roman" w:hAnsi="Century Gothic"/>
          <w:b/>
          <w:bCs/>
          <w:sz w:val="20"/>
          <w:szCs w:val="20"/>
        </w:rPr>
        <w:tab/>
      </w:r>
      <w:r w:rsidR="006D5F3D">
        <w:rPr>
          <w:rFonts w:ascii="Century Gothic" w:eastAsia="Times New Roman" w:hAnsi="Century Gothic"/>
          <w:b/>
          <w:bCs/>
          <w:sz w:val="20"/>
          <w:szCs w:val="20"/>
        </w:rPr>
        <w:tab/>
      </w:r>
      <w:r w:rsidR="006D5F3D">
        <w:rPr>
          <w:rFonts w:ascii="Century Gothic" w:eastAsia="Times New Roman" w:hAnsi="Century Gothic"/>
          <w:b/>
          <w:bCs/>
          <w:sz w:val="20"/>
          <w:szCs w:val="20"/>
        </w:rPr>
        <w:tab/>
      </w:r>
      <w:r w:rsidR="006D5F3D">
        <w:rPr>
          <w:rFonts w:ascii="Century Gothic" w:eastAsia="Times New Roman" w:hAnsi="Century Gothic"/>
          <w:b/>
          <w:bCs/>
          <w:sz w:val="20"/>
          <w:szCs w:val="20"/>
        </w:rPr>
        <w:tab/>
      </w:r>
      <w:r w:rsidR="006D5F3D">
        <w:rPr>
          <w:rFonts w:ascii="Century Gothic" w:eastAsia="Times New Roman" w:hAnsi="Century Gothic"/>
          <w:b/>
          <w:bCs/>
          <w:sz w:val="20"/>
          <w:szCs w:val="20"/>
        </w:rPr>
        <w:tab/>
      </w:r>
      <w:r w:rsidR="006D5F3D">
        <w:rPr>
          <w:rFonts w:ascii="Century Gothic" w:eastAsia="Times New Roman" w:hAnsi="Century Gothic"/>
          <w:b/>
          <w:bCs/>
          <w:sz w:val="20"/>
          <w:szCs w:val="20"/>
        </w:rPr>
        <w:tab/>
      </w:r>
      <w:r w:rsidR="006D5F3D">
        <w:rPr>
          <w:rFonts w:ascii="Century Gothic" w:eastAsia="Times New Roman" w:hAnsi="Century Gothic"/>
          <w:b/>
          <w:bCs/>
          <w:sz w:val="20"/>
          <w:szCs w:val="20"/>
        </w:rPr>
        <w:tab/>
        <w:t>ACTION: Administration Officer</w:t>
      </w:r>
    </w:p>
    <w:p w14:paraId="43D40A39" w14:textId="77777777" w:rsidR="000C006F" w:rsidRPr="005559CF" w:rsidRDefault="000C006F" w:rsidP="005559CF">
      <w:pPr>
        <w:rPr>
          <w:rFonts w:ascii="Century Gothic" w:eastAsia="Times New Roman" w:hAnsi="Century Gothic"/>
          <w:sz w:val="20"/>
          <w:szCs w:val="20"/>
        </w:rPr>
      </w:pPr>
    </w:p>
    <w:p w14:paraId="3B0B7AD1" w14:textId="7F08362E" w:rsidR="00B53E8D" w:rsidRPr="0024170C" w:rsidRDefault="00B53E8D" w:rsidP="00C5145F">
      <w:pPr>
        <w:pStyle w:val="ListParagraph"/>
        <w:numPr>
          <w:ilvl w:val="0"/>
          <w:numId w:val="12"/>
        </w:numPr>
        <w:rPr>
          <w:rFonts w:ascii="Century Gothic" w:hAnsi="Century Gothic"/>
          <w:b/>
          <w:bCs/>
          <w:sz w:val="20"/>
          <w:szCs w:val="20"/>
        </w:rPr>
      </w:pPr>
      <w:r w:rsidRPr="0024170C">
        <w:rPr>
          <w:rFonts w:ascii="Century Gothic" w:hAnsi="Century Gothic"/>
          <w:b/>
          <w:bCs/>
          <w:sz w:val="20"/>
          <w:szCs w:val="20"/>
        </w:rPr>
        <w:t xml:space="preserve">Dynamos Licence Renewal </w:t>
      </w:r>
    </w:p>
    <w:p w14:paraId="3C4347DE" w14:textId="5E829D7D" w:rsidR="00C5145F" w:rsidRPr="00C5145F" w:rsidRDefault="00C5145F" w:rsidP="00C5145F">
      <w:pPr>
        <w:ind w:left="1440"/>
        <w:rPr>
          <w:rFonts w:ascii="Century Gothic" w:hAnsi="Century Gothic"/>
          <w:sz w:val="20"/>
          <w:szCs w:val="20"/>
        </w:rPr>
      </w:pPr>
      <w:r>
        <w:rPr>
          <w:rFonts w:ascii="Century Gothic" w:hAnsi="Century Gothic"/>
          <w:sz w:val="20"/>
          <w:szCs w:val="20"/>
        </w:rPr>
        <w:t xml:space="preserve">The charges were noted as £10,183.50 per annum (including VAT) divided into nine instalments of £1,131.50 including VAT as per the Club’s request. </w:t>
      </w:r>
    </w:p>
    <w:p w14:paraId="0E90DA71" w14:textId="04BF64FD" w:rsidR="00AF54DB" w:rsidRPr="00B53E8D" w:rsidRDefault="00AF54DB" w:rsidP="00B53E8D">
      <w:pPr>
        <w:ind w:left="1440"/>
        <w:rPr>
          <w:rFonts w:ascii="Century Gothic" w:hAnsi="Century Gothic"/>
          <w:sz w:val="20"/>
          <w:szCs w:val="20"/>
        </w:rPr>
      </w:pPr>
      <w:r w:rsidRPr="005559CF">
        <w:rPr>
          <w:rFonts w:ascii="Century Gothic" w:eastAsia="Times New Roman" w:hAnsi="Century Gothic"/>
          <w:b/>
          <w:bCs/>
          <w:sz w:val="20"/>
          <w:szCs w:val="20"/>
        </w:rPr>
        <w:t xml:space="preserve">Resolved: To </w:t>
      </w:r>
      <w:r w:rsidR="00C5145F">
        <w:rPr>
          <w:rFonts w:ascii="Century Gothic" w:eastAsia="Times New Roman" w:hAnsi="Century Gothic"/>
          <w:b/>
          <w:bCs/>
          <w:sz w:val="20"/>
          <w:szCs w:val="20"/>
        </w:rPr>
        <w:t xml:space="preserve">approve the tabled draft three-year licence document for Dynamos Football Club use of Priory Park Football Pitches and facilities at the proposed fee of £10,183.50 (including VAT) for the 2024/2025 season </w:t>
      </w:r>
      <w:r w:rsidR="00C5145F" w:rsidRPr="00C5145F">
        <w:rPr>
          <w:rFonts w:ascii="Century Gothic" w:eastAsia="Times New Roman" w:hAnsi="Century Gothic"/>
          <w:b/>
          <w:bCs/>
          <w:sz w:val="20"/>
          <w:szCs w:val="20"/>
          <w:highlight w:val="yellow"/>
        </w:rPr>
        <w:t>(include CPI increases?)</w:t>
      </w:r>
    </w:p>
    <w:p w14:paraId="307C61E3" w14:textId="5137D6FA" w:rsidR="00AF54DB" w:rsidRPr="005559CF" w:rsidRDefault="00AF54DB" w:rsidP="00AF54DB">
      <w:pPr>
        <w:ind w:left="1440"/>
        <w:rPr>
          <w:rFonts w:ascii="Century Gothic" w:eastAsia="Times New Roman" w:hAnsi="Century Gothic"/>
          <w:b/>
          <w:bCs/>
          <w:sz w:val="20"/>
          <w:szCs w:val="20"/>
        </w:rPr>
      </w:pPr>
      <w:r w:rsidRPr="005559CF">
        <w:rPr>
          <w:rFonts w:ascii="Century Gothic" w:eastAsia="Times New Roman" w:hAnsi="Century Gothic"/>
          <w:b/>
          <w:bCs/>
          <w:sz w:val="20"/>
          <w:szCs w:val="20"/>
        </w:rPr>
        <w:t xml:space="preserve">Proposed: Cllr </w:t>
      </w:r>
      <w:r w:rsidR="006D5F3D">
        <w:rPr>
          <w:rFonts w:ascii="Century Gothic" w:eastAsia="Times New Roman" w:hAnsi="Century Gothic"/>
          <w:b/>
          <w:bCs/>
          <w:sz w:val="20"/>
          <w:szCs w:val="20"/>
        </w:rPr>
        <w:t>Nicholson</w:t>
      </w:r>
    </w:p>
    <w:p w14:paraId="1F8126F3" w14:textId="5E03DEF9" w:rsidR="00AF54DB" w:rsidRPr="005559CF" w:rsidRDefault="00AF54DB" w:rsidP="00AF54DB">
      <w:pPr>
        <w:ind w:left="1440"/>
        <w:rPr>
          <w:rFonts w:ascii="Century Gothic" w:eastAsia="Times New Roman" w:hAnsi="Century Gothic"/>
          <w:b/>
          <w:bCs/>
          <w:sz w:val="20"/>
          <w:szCs w:val="20"/>
        </w:rPr>
      </w:pPr>
      <w:r w:rsidRPr="005559CF">
        <w:rPr>
          <w:rFonts w:ascii="Century Gothic" w:eastAsia="Times New Roman" w:hAnsi="Century Gothic"/>
          <w:b/>
          <w:bCs/>
          <w:sz w:val="20"/>
          <w:szCs w:val="20"/>
        </w:rPr>
        <w:t xml:space="preserve">Seconded: Cllr </w:t>
      </w:r>
      <w:r w:rsidR="00C5145F">
        <w:rPr>
          <w:rFonts w:ascii="Century Gothic" w:eastAsia="Times New Roman" w:hAnsi="Century Gothic"/>
          <w:b/>
          <w:bCs/>
          <w:sz w:val="20"/>
          <w:szCs w:val="20"/>
        </w:rPr>
        <w:t>Webb</w:t>
      </w:r>
    </w:p>
    <w:p w14:paraId="508B4F7A" w14:textId="00E336D8" w:rsidR="00AF54DB" w:rsidRDefault="00AF54DB" w:rsidP="00AF54DB">
      <w:pPr>
        <w:ind w:left="1440"/>
        <w:rPr>
          <w:rFonts w:ascii="Century Gothic" w:eastAsia="Times New Roman" w:hAnsi="Century Gothic"/>
          <w:b/>
          <w:bCs/>
          <w:sz w:val="20"/>
          <w:szCs w:val="20"/>
        </w:rPr>
      </w:pPr>
      <w:r w:rsidRPr="005559CF">
        <w:rPr>
          <w:rFonts w:ascii="Century Gothic" w:eastAsia="Times New Roman" w:hAnsi="Century Gothic"/>
          <w:b/>
          <w:bCs/>
          <w:sz w:val="20"/>
          <w:szCs w:val="20"/>
        </w:rPr>
        <w:t>All in favour</w:t>
      </w:r>
      <w:r w:rsidR="00146F2C">
        <w:rPr>
          <w:rFonts w:ascii="Century Gothic" w:eastAsia="Times New Roman" w:hAnsi="Century Gothic"/>
          <w:b/>
          <w:bCs/>
          <w:sz w:val="20"/>
          <w:szCs w:val="20"/>
        </w:rPr>
        <w:tab/>
      </w:r>
      <w:r w:rsidR="00146F2C">
        <w:rPr>
          <w:rFonts w:ascii="Century Gothic" w:eastAsia="Times New Roman" w:hAnsi="Century Gothic"/>
          <w:b/>
          <w:bCs/>
          <w:sz w:val="20"/>
          <w:szCs w:val="20"/>
        </w:rPr>
        <w:tab/>
      </w:r>
      <w:r w:rsidR="00146F2C">
        <w:rPr>
          <w:rFonts w:ascii="Century Gothic" w:eastAsia="Times New Roman" w:hAnsi="Century Gothic"/>
          <w:b/>
          <w:bCs/>
          <w:sz w:val="20"/>
          <w:szCs w:val="20"/>
        </w:rPr>
        <w:tab/>
      </w:r>
      <w:r w:rsidR="00146F2C">
        <w:rPr>
          <w:rFonts w:ascii="Century Gothic" w:eastAsia="Times New Roman" w:hAnsi="Century Gothic"/>
          <w:b/>
          <w:bCs/>
          <w:sz w:val="20"/>
          <w:szCs w:val="20"/>
        </w:rPr>
        <w:tab/>
      </w:r>
      <w:r w:rsidR="00146F2C">
        <w:rPr>
          <w:rFonts w:ascii="Century Gothic" w:eastAsia="Times New Roman" w:hAnsi="Century Gothic"/>
          <w:b/>
          <w:bCs/>
          <w:sz w:val="20"/>
          <w:szCs w:val="20"/>
        </w:rPr>
        <w:tab/>
      </w:r>
      <w:r w:rsidR="00146F2C">
        <w:rPr>
          <w:rFonts w:ascii="Century Gothic" w:eastAsia="Times New Roman" w:hAnsi="Century Gothic"/>
          <w:b/>
          <w:bCs/>
          <w:sz w:val="20"/>
          <w:szCs w:val="20"/>
        </w:rPr>
        <w:tab/>
      </w:r>
      <w:r w:rsidR="00146F2C">
        <w:rPr>
          <w:rFonts w:ascii="Century Gothic" w:eastAsia="Times New Roman" w:hAnsi="Century Gothic"/>
          <w:b/>
          <w:bCs/>
          <w:sz w:val="20"/>
          <w:szCs w:val="20"/>
        </w:rPr>
        <w:tab/>
      </w:r>
      <w:r w:rsidR="006D5F3D">
        <w:rPr>
          <w:rFonts w:ascii="Century Gothic" w:eastAsia="Times New Roman" w:hAnsi="Century Gothic"/>
          <w:b/>
          <w:bCs/>
          <w:sz w:val="20"/>
          <w:szCs w:val="20"/>
        </w:rPr>
        <w:tab/>
        <w:t>ACTION: Administration Officer</w:t>
      </w:r>
    </w:p>
    <w:p w14:paraId="59AF7B2F" w14:textId="77777777" w:rsidR="00E977AF" w:rsidRDefault="00E977AF" w:rsidP="00AF54DB">
      <w:pPr>
        <w:ind w:left="1440"/>
        <w:rPr>
          <w:rFonts w:ascii="Century Gothic" w:eastAsia="Times New Roman" w:hAnsi="Century Gothic"/>
          <w:b/>
          <w:bCs/>
          <w:sz w:val="20"/>
          <w:szCs w:val="20"/>
        </w:rPr>
      </w:pPr>
    </w:p>
    <w:p w14:paraId="68BBF194" w14:textId="4ABFD54A" w:rsidR="00926397" w:rsidRDefault="00B53E8D" w:rsidP="0024170C">
      <w:pPr>
        <w:pStyle w:val="ListParagraph"/>
        <w:numPr>
          <w:ilvl w:val="0"/>
          <w:numId w:val="12"/>
        </w:numPr>
        <w:rPr>
          <w:rFonts w:ascii="Century Gothic" w:hAnsi="Century Gothic"/>
          <w:b/>
          <w:bCs/>
          <w:sz w:val="20"/>
          <w:szCs w:val="20"/>
        </w:rPr>
      </w:pPr>
      <w:r w:rsidRPr="0024170C">
        <w:rPr>
          <w:rFonts w:ascii="Century Gothic" w:hAnsi="Century Gothic"/>
          <w:b/>
          <w:bCs/>
          <w:sz w:val="20"/>
          <w:szCs w:val="20"/>
        </w:rPr>
        <w:t xml:space="preserve">Proposed Changes to Dynamos’ Event Licence </w:t>
      </w:r>
    </w:p>
    <w:p w14:paraId="05A2B563" w14:textId="3B578CE8" w:rsidR="0024170C" w:rsidRPr="0024170C" w:rsidRDefault="0024170C" w:rsidP="0024170C">
      <w:pPr>
        <w:ind w:left="1440"/>
        <w:rPr>
          <w:rFonts w:ascii="Century Gothic" w:hAnsi="Century Gothic"/>
          <w:sz w:val="20"/>
          <w:szCs w:val="20"/>
        </w:rPr>
      </w:pPr>
      <w:r w:rsidRPr="0024170C">
        <w:rPr>
          <w:rFonts w:ascii="Century Gothic" w:hAnsi="Century Gothic"/>
          <w:sz w:val="20"/>
          <w:szCs w:val="20"/>
        </w:rPr>
        <w:t>The event information was duly deliberated. It was felt that additional marshals would be required at the end of Elizabeth Way/Victoria Road to control traffic, and a leaflet drop to all residents required.</w:t>
      </w:r>
    </w:p>
    <w:p w14:paraId="799FBC01" w14:textId="3BFF5348" w:rsidR="00B53E8D" w:rsidRDefault="00E977AF" w:rsidP="00B53E8D">
      <w:pPr>
        <w:ind w:left="1440"/>
        <w:rPr>
          <w:rFonts w:ascii="Century Gothic" w:eastAsia="Times New Roman" w:hAnsi="Century Gothic"/>
          <w:b/>
          <w:bCs/>
          <w:sz w:val="20"/>
          <w:szCs w:val="20"/>
        </w:rPr>
      </w:pPr>
      <w:r w:rsidRPr="00E977AF">
        <w:rPr>
          <w:rFonts w:ascii="Century Gothic" w:eastAsia="Times New Roman" w:hAnsi="Century Gothic"/>
          <w:b/>
          <w:bCs/>
          <w:sz w:val="20"/>
          <w:szCs w:val="20"/>
        </w:rPr>
        <w:t xml:space="preserve">Resolved: </w:t>
      </w:r>
      <w:r w:rsidR="00B53E8D">
        <w:rPr>
          <w:rFonts w:ascii="Century Gothic" w:eastAsia="Times New Roman" w:hAnsi="Century Gothic"/>
          <w:b/>
          <w:bCs/>
          <w:sz w:val="20"/>
          <w:szCs w:val="20"/>
        </w:rPr>
        <w:t xml:space="preserve">To </w:t>
      </w:r>
      <w:r w:rsidR="0024170C">
        <w:rPr>
          <w:rFonts w:ascii="Century Gothic" w:eastAsia="Times New Roman" w:hAnsi="Century Gothic"/>
          <w:b/>
          <w:bCs/>
          <w:sz w:val="20"/>
          <w:szCs w:val="20"/>
        </w:rPr>
        <w:t>agree in principle to the proposed changes to the Dynamos Football Club Event Licence for 26</w:t>
      </w:r>
      <w:r w:rsidR="0024170C" w:rsidRPr="0024170C">
        <w:rPr>
          <w:rFonts w:ascii="Century Gothic" w:eastAsia="Times New Roman" w:hAnsi="Century Gothic"/>
          <w:b/>
          <w:bCs/>
          <w:sz w:val="20"/>
          <w:szCs w:val="20"/>
          <w:vertAlign w:val="superscript"/>
        </w:rPr>
        <w:t>th</w:t>
      </w:r>
      <w:r w:rsidR="0024170C">
        <w:rPr>
          <w:rFonts w:ascii="Century Gothic" w:eastAsia="Times New Roman" w:hAnsi="Century Gothic"/>
          <w:b/>
          <w:bCs/>
          <w:sz w:val="20"/>
          <w:szCs w:val="20"/>
        </w:rPr>
        <w:t xml:space="preserve"> and 27</w:t>
      </w:r>
      <w:r w:rsidR="0024170C" w:rsidRPr="0024170C">
        <w:rPr>
          <w:rFonts w:ascii="Century Gothic" w:eastAsia="Times New Roman" w:hAnsi="Century Gothic"/>
          <w:b/>
          <w:bCs/>
          <w:sz w:val="20"/>
          <w:szCs w:val="20"/>
          <w:vertAlign w:val="superscript"/>
        </w:rPr>
        <w:t>th</w:t>
      </w:r>
      <w:r w:rsidR="0024170C">
        <w:rPr>
          <w:rFonts w:ascii="Century Gothic" w:eastAsia="Times New Roman" w:hAnsi="Century Gothic"/>
          <w:b/>
          <w:bCs/>
          <w:sz w:val="20"/>
          <w:szCs w:val="20"/>
        </w:rPr>
        <w:t xml:space="preserve"> May 2024, and refer the matter of parking marshals and a leaflet drop back to the Halls and Grounds Committee.</w:t>
      </w:r>
    </w:p>
    <w:p w14:paraId="3ACFA841" w14:textId="2A3B3568" w:rsidR="00E977AF" w:rsidRPr="00E977AF" w:rsidRDefault="00E977AF" w:rsidP="00B53E8D">
      <w:pPr>
        <w:ind w:left="1440"/>
        <w:rPr>
          <w:rFonts w:ascii="Century Gothic" w:eastAsia="Times New Roman" w:hAnsi="Century Gothic"/>
          <w:b/>
          <w:bCs/>
          <w:sz w:val="20"/>
          <w:szCs w:val="20"/>
        </w:rPr>
      </w:pPr>
      <w:r w:rsidRPr="00E977AF">
        <w:rPr>
          <w:rFonts w:ascii="Century Gothic" w:eastAsia="Times New Roman" w:hAnsi="Century Gothic"/>
          <w:b/>
          <w:bCs/>
          <w:sz w:val="20"/>
          <w:szCs w:val="20"/>
        </w:rPr>
        <w:t xml:space="preserve">Proposed: Cllr </w:t>
      </w:r>
      <w:r w:rsidR="00BA47B7">
        <w:rPr>
          <w:rFonts w:ascii="Century Gothic" w:eastAsia="Times New Roman" w:hAnsi="Century Gothic"/>
          <w:b/>
          <w:bCs/>
          <w:sz w:val="20"/>
          <w:szCs w:val="20"/>
        </w:rPr>
        <w:t>Smith</w:t>
      </w:r>
    </w:p>
    <w:p w14:paraId="4B768A2C" w14:textId="1D7FE756" w:rsidR="00E977AF" w:rsidRPr="00E977AF" w:rsidRDefault="00E977AF" w:rsidP="00E977AF">
      <w:pPr>
        <w:ind w:left="720" w:firstLine="720"/>
        <w:rPr>
          <w:rFonts w:ascii="Century Gothic" w:eastAsia="Times New Roman" w:hAnsi="Century Gothic"/>
          <w:b/>
          <w:bCs/>
          <w:sz w:val="20"/>
          <w:szCs w:val="20"/>
        </w:rPr>
      </w:pPr>
      <w:r w:rsidRPr="00E977AF">
        <w:rPr>
          <w:rFonts w:ascii="Century Gothic" w:eastAsia="Times New Roman" w:hAnsi="Century Gothic"/>
          <w:b/>
          <w:bCs/>
          <w:sz w:val="20"/>
          <w:szCs w:val="20"/>
        </w:rPr>
        <w:t xml:space="preserve">Seconded: Cllr </w:t>
      </w:r>
      <w:r w:rsidR="00BA47B7">
        <w:rPr>
          <w:rFonts w:ascii="Century Gothic" w:eastAsia="Times New Roman" w:hAnsi="Century Gothic"/>
          <w:b/>
          <w:bCs/>
          <w:sz w:val="20"/>
          <w:szCs w:val="20"/>
        </w:rPr>
        <w:t>Stallard</w:t>
      </w:r>
    </w:p>
    <w:p w14:paraId="1D9F9B8B" w14:textId="7E57C1CE" w:rsidR="00E977AF" w:rsidRPr="00E977AF" w:rsidRDefault="00E977AF" w:rsidP="00E977AF">
      <w:pPr>
        <w:ind w:left="720" w:firstLine="720"/>
        <w:rPr>
          <w:rFonts w:ascii="Century Gothic" w:eastAsia="Times New Roman" w:hAnsi="Century Gothic"/>
          <w:b/>
          <w:bCs/>
          <w:sz w:val="20"/>
          <w:szCs w:val="20"/>
        </w:rPr>
      </w:pPr>
      <w:r w:rsidRPr="00E977AF">
        <w:rPr>
          <w:rFonts w:ascii="Century Gothic" w:eastAsia="Times New Roman" w:hAnsi="Century Gothic"/>
          <w:b/>
          <w:bCs/>
          <w:sz w:val="20"/>
          <w:szCs w:val="20"/>
        </w:rPr>
        <w:t xml:space="preserve">All in favour </w:t>
      </w:r>
      <w:r w:rsidRPr="00E977AF">
        <w:rPr>
          <w:rFonts w:ascii="Century Gothic" w:eastAsia="Times New Roman" w:hAnsi="Century Gothic"/>
          <w:b/>
          <w:bCs/>
          <w:sz w:val="20"/>
          <w:szCs w:val="20"/>
        </w:rPr>
        <w:tab/>
      </w:r>
      <w:r w:rsidRPr="00E977AF">
        <w:rPr>
          <w:rFonts w:ascii="Century Gothic" w:eastAsia="Times New Roman" w:hAnsi="Century Gothic"/>
          <w:b/>
          <w:bCs/>
          <w:sz w:val="20"/>
          <w:szCs w:val="20"/>
        </w:rPr>
        <w:tab/>
      </w:r>
      <w:r w:rsidRPr="00E977AF">
        <w:rPr>
          <w:rFonts w:ascii="Century Gothic" w:eastAsia="Times New Roman" w:hAnsi="Century Gothic"/>
          <w:b/>
          <w:bCs/>
          <w:sz w:val="20"/>
          <w:szCs w:val="20"/>
        </w:rPr>
        <w:tab/>
      </w:r>
      <w:r w:rsidRPr="00E977AF">
        <w:rPr>
          <w:rFonts w:ascii="Century Gothic" w:eastAsia="Times New Roman" w:hAnsi="Century Gothic"/>
          <w:b/>
          <w:bCs/>
          <w:sz w:val="20"/>
          <w:szCs w:val="20"/>
        </w:rPr>
        <w:tab/>
      </w:r>
      <w:r w:rsidRPr="00E977AF">
        <w:rPr>
          <w:rFonts w:ascii="Century Gothic" w:eastAsia="Times New Roman" w:hAnsi="Century Gothic"/>
          <w:b/>
          <w:bCs/>
          <w:sz w:val="20"/>
          <w:szCs w:val="20"/>
        </w:rPr>
        <w:tab/>
        <w:t xml:space="preserve">ACTION: </w:t>
      </w:r>
      <w:r w:rsidR="005809EC">
        <w:rPr>
          <w:rFonts w:ascii="Century Gothic" w:eastAsia="Times New Roman" w:hAnsi="Century Gothic"/>
          <w:b/>
          <w:bCs/>
          <w:sz w:val="20"/>
          <w:szCs w:val="20"/>
        </w:rPr>
        <w:t>Administration Officer/H&amp;G Committee</w:t>
      </w:r>
    </w:p>
    <w:p w14:paraId="0385AEE0" w14:textId="77777777" w:rsidR="00E977AF" w:rsidRDefault="00E977AF" w:rsidP="00E977AF">
      <w:pPr>
        <w:rPr>
          <w:rFonts w:ascii="Century Gothic" w:hAnsi="Century Gothic"/>
          <w:sz w:val="20"/>
          <w:szCs w:val="20"/>
        </w:rPr>
      </w:pPr>
    </w:p>
    <w:p w14:paraId="46289D10" w14:textId="003F50E7" w:rsidR="00B53E8D" w:rsidRPr="0024170C" w:rsidRDefault="00B53E8D" w:rsidP="0024170C">
      <w:pPr>
        <w:pStyle w:val="ListParagraph"/>
        <w:numPr>
          <w:ilvl w:val="0"/>
          <w:numId w:val="12"/>
        </w:numPr>
        <w:rPr>
          <w:rFonts w:ascii="Century Gothic" w:hAnsi="Century Gothic"/>
          <w:b/>
          <w:bCs/>
          <w:sz w:val="20"/>
          <w:szCs w:val="20"/>
        </w:rPr>
      </w:pPr>
      <w:r w:rsidRPr="0024170C">
        <w:rPr>
          <w:rFonts w:ascii="Century Gothic" w:hAnsi="Century Gothic"/>
          <w:b/>
          <w:bCs/>
          <w:sz w:val="20"/>
          <w:szCs w:val="20"/>
        </w:rPr>
        <w:t xml:space="preserve">Procurement of Tractor </w:t>
      </w:r>
    </w:p>
    <w:p w14:paraId="2F878C67" w14:textId="7BF3773E" w:rsidR="001C3D48" w:rsidRDefault="00E977AF" w:rsidP="00E977AF">
      <w:pPr>
        <w:ind w:left="1440"/>
        <w:rPr>
          <w:rFonts w:ascii="Century Gothic" w:eastAsia="Times New Roman" w:hAnsi="Century Gothic"/>
          <w:b/>
          <w:bCs/>
          <w:sz w:val="20"/>
          <w:szCs w:val="20"/>
        </w:rPr>
      </w:pPr>
      <w:r w:rsidRPr="00E977AF">
        <w:rPr>
          <w:rFonts w:ascii="Century Gothic" w:eastAsia="Times New Roman" w:hAnsi="Century Gothic"/>
          <w:b/>
          <w:bCs/>
          <w:sz w:val="20"/>
          <w:szCs w:val="20"/>
        </w:rPr>
        <w:t xml:space="preserve">Resolved: </w:t>
      </w:r>
      <w:r w:rsidR="0024170C">
        <w:rPr>
          <w:rFonts w:ascii="Century Gothic" w:eastAsia="Times New Roman" w:hAnsi="Century Gothic"/>
          <w:b/>
          <w:bCs/>
          <w:sz w:val="20"/>
          <w:szCs w:val="20"/>
        </w:rPr>
        <w:t>To note and authorise the process required to use Contracts Finder to purchase and/or lease the Iseki TG6687 Compact Tractor (67hp) as required by Financial Regulations</w:t>
      </w:r>
    </w:p>
    <w:p w14:paraId="1D3B5A79" w14:textId="55E3E299" w:rsidR="00E977AF" w:rsidRPr="00E977AF" w:rsidRDefault="00E977AF" w:rsidP="00E977AF">
      <w:pPr>
        <w:ind w:left="720" w:firstLine="720"/>
        <w:rPr>
          <w:rFonts w:ascii="Century Gothic" w:eastAsia="Times New Roman" w:hAnsi="Century Gothic"/>
          <w:b/>
          <w:bCs/>
          <w:sz w:val="20"/>
          <w:szCs w:val="20"/>
        </w:rPr>
      </w:pPr>
      <w:r w:rsidRPr="00E977AF">
        <w:rPr>
          <w:rFonts w:ascii="Century Gothic" w:eastAsia="Times New Roman" w:hAnsi="Century Gothic"/>
          <w:b/>
          <w:bCs/>
          <w:sz w:val="20"/>
          <w:szCs w:val="20"/>
        </w:rPr>
        <w:t xml:space="preserve">Proposed: Cllr </w:t>
      </w:r>
      <w:r w:rsidR="0024170C">
        <w:rPr>
          <w:rFonts w:ascii="Century Gothic" w:eastAsia="Times New Roman" w:hAnsi="Century Gothic"/>
          <w:b/>
          <w:bCs/>
          <w:sz w:val="20"/>
          <w:szCs w:val="20"/>
        </w:rPr>
        <w:t>Wilson</w:t>
      </w:r>
    </w:p>
    <w:p w14:paraId="090AA149" w14:textId="47BEE7AC" w:rsidR="00E977AF" w:rsidRPr="00E977AF" w:rsidRDefault="00E977AF" w:rsidP="00E977AF">
      <w:pPr>
        <w:ind w:left="720" w:firstLine="720"/>
        <w:rPr>
          <w:rFonts w:ascii="Century Gothic" w:eastAsia="Times New Roman" w:hAnsi="Century Gothic"/>
          <w:b/>
          <w:bCs/>
          <w:sz w:val="20"/>
          <w:szCs w:val="20"/>
        </w:rPr>
      </w:pPr>
      <w:r w:rsidRPr="00E977AF">
        <w:rPr>
          <w:rFonts w:ascii="Century Gothic" w:eastAsia="Times New Roman" w:hAnsi="Century Gothic"/>
          <w:b/>
          <w:bCs/>
          <w:sz w:val="20"/>
          <w:szCs w:val="20"/>
        </w:rPr>
        <w:t xml:space="preserve">Seconded: Cllr </w:t>
      </w:r>
      <w:r w:rsidR="0024170C">
        <w:rPr>
          <w:rFonts w:ascii="Century Gothic" w:eastAsia="Times New Roman" w:hAnsi="Century Gothic"/>
          <w:b/>
          <w:bCs/>
          <w:sz w:val="20"/>
          <w:szCs w:val="20"/>
        </w:rPr>
        <w:t>Williams</w:t>
      </w:r>
    </w:p>
    <w:p w14:paraId="4D33E0E9" w14:textId="7F83616E" w:rsidR="000C006F" w:rsidRDefault="00E977AF" w:rsidP="008C13DA">
      <w:pPr>
        <w:ind w:left="720" w:firstLine="720"/>
        <w:rPr>
          <w:rFonts w:ascii="Century Gothic" w:eastAsia="Times New Roman" w:hAnsi="Century Gothic"/>
          <w:b/>
          <w:bCs/>
          <w:sz w:val="20"/>
          <w:szCs w:val="20"/>
        </w:rPr>
      </w:pPr>
      <w:r w:rsidRPr="00E977AF">
        <w:rPr>
          <w:rFonts w:ascii="Century Gothic" w:eastAsia="Times New Roman" w:hAnsi="Century Gothic"/>
          <w:b/>
          <w:bCs/>
          <w:sz w:val="20"/>
          <w:szCs w:val="20"/>
        </w:rPr>
        <w:t xml:space="preserve">All in favour </w:t>
      </w:r>
      <w:r w:rsidRPr="00E977AF">
        <w:rPr>
          <w:rFonts w:ascii="Century Gothic" w:eastAsia="Times New Roman" w:hAnsi="Century Gothic"/>
          <w:b/>
          <w:bCs/>
          <w:sz w:val="20"/>
          <w:szCs w:val="20"/>
        </w:rPr>
        <w:tab/>
      </w:r>
      <w:r w:rsidRPr="00E977AF">
        <w:rPr>
          <w:rFonts w:ascii="Century Gothic" w:eastAsia="Times New Roman" w:hAnsi="Century Gothic"/>
          <w:b/>
          <w:bCs/>
          <w:sz w:val="20"/>
          <w:szCs w:val="20"/>
        </w:rPr>
        <w:tab/>
      </w:r>
      <w:r w:rsidRPr="00E977AF">
        <w:rPr>
          <w:rFonts w:ascii="Century Gothic" w:eastAsia="Times New Roman" w:hAnsi="Century Gothic"/>
          <w:b/>
          <w:bCs/>
          <w:sz w:val="20"/>
          <w:szCs w:val="20"/>
        </w:rPr>
        <w:tab/>
      </w:r>
      <w:r w:rsidRPr="00E977AF">
        <w:rPr>
          <w:rFonts w:ascii="Century Gothic" w:eastAsia="Times New Roman" w:hAnsi="Century Gothic"/>
          <w:b/>
          <w:bCs/>
          <w:sz w:val="20"/>
          <w:szCs w:val="20"/>
        </w:rPr>
        <w:tab/>
      </w:r>
      <w:r w:rsidRPr="00E977AF">
        <w:rPr>
          <w:rFonts w:ascii="Century Gothic" w:eastAsia="Times New Roman" w:hAnsi="Century Gothic"/>
          <w:b/>
          <w:bCs/>
          <w:sz w:val="20"/>
          <w:szCs w:val="20"/>
        </w:rPr>
        <w:tab/>
      </w:r>
      <w:r w:rsidR="001C3D48" w:rsidRPr="00E977AF">
        <w:rPr>
          <w:rFonts w:ascii="Century Gothic" w:eastAsia="Times New Roman" w:hAnsi="Century Gothic"/>
          <w:b/>
          <w:bCs/>
          <w:sz w:val="20"/>
          <w:szCs w:val="20"/>
        </w:rPr>
        <w:t xml:space="preserve">ACTION: </w:t>
      </w:r>
      <w:r w:rsidR="001C3D48">
        <w:rPr>
          <w:rFonts w:ascii="Century Gothic" w:eastAsia="Times New Roman" w:hAnsi="Century Gothic"/>
          <w:b/>
          <w:bCs/>
          <w:sz w:val="20"/>
          <w:szCs w:val="20"/>
        </w:rPr>
        <w:t>Administration Officer/H&amp;G Committee</w:t>
      </w:r>
    </w:p>
    <w:p w14:paraId="54386AD6" w14:textId="77777777" w:rsidR="0024170C" w:rsidRDefault="0024170C" w:rsidP="008C13DA">
      <w:pPr>
        <w:ind w:left="720" w:firstLine="720"/>
        <w:rPr>
          <w:rFonts w:ascii="Century Gothic" w:eastAsia="Times New Roman" w:hAnsi="Century Gothic"/>
          <w:b/>
          <w:bCs/>
          <w:sz w:val="20"/>
          <w:szCs w:val="20"/>
        </w:rPr>
      </w:pPr>
    </w:p>
    <w:p w14:paraId="2DFA0A47" w14:textId="231D9E7C" w:rsidR="0024170C" w:rsidRDefault="0024170C" w:rsidP="0024170C">
      <w:pPr>
        <w:ind w:left="1440"/>
        <w:rPr>
          <w:rFonts w:ascii="Century Gothic" w:eastAsia="Times New Roman" w:hAnsi="Century Gothic"/>
          <w:sz w:val="20"/>
          <w:szCs w:val="20"/>
        </w:rPr>
      </w:pPr>
      <w:r w:rsidRPr="0024170C">
        <w:rPr>
          <w:rFonts w:ascii="Century Gothic" w:eastAsia="Times New Roman" w:hAnsi="Century Gothic"/>
          <w:sz w:val="20"/>
          <w:szCs w:val="20"/>
        </w:rPr>
        <w:t>A note was made that the purchase of a mower was also due, and Committee requested further information on the progress of this item</w:t>
      </w:r>
      <w:r>
        <w:rPr>
          <w:rFonts w:ascii="Century Gothic" w:eastAsia="Times New Roman" w:hAnsi="Century Gothic"/>
          <w:sz w:val="20"/>
          <w:szCs w:val="20"/>
        </w:rPr>
        <w:t>.</w:t>
      </w:r>
    </w:p>
    <w:p w14:paraId="4ACAE2B9" w14:textId="30511C60" w:rsidR="0024170C" w:rsidRPr="0024170C" w:rsidRDefault="0024170C" w:rsidP="0024170C">
      <w:pPr>
        <w:ind w:left="1440"/>
        <w:rPr>
          <w:rFonts w:ascii="Century Gothic" w:eastAsia="Times New Roman" w:hAnsi="Century Gothic"/>
          <w:b/>
          <w:bCs/>
          <w:sz w:val="20"/>
          <w:szCs w:val="20"/>
        </w:rPr>
      </w:pPr>
      <w:r w:rsidRPr="0024170C">
        <w:rPr>
          <w:rFonts w:ascii="Century Gothic" w:eastAsia="Times New Roman" w:hAnsi="Century Gothic"/>
          <w:b/>
          <w:bCs/>
          <w:sz w:val="20"/>
          <w:szCs w:val="20"/>
        </w:rPr>
        <w:t xml:space="preserve">ACTION: To check on progress of mower purchase </w:t>
      </w:r>
      <w:r w:rsidRPr="0024170C">
        <w:rPr>
          <w:rFonts w:ascii="Century Gothic" w:eastAsia="Times New Roman" w:hAnsi="Century Gothic"/>
          <w:b/>
          <w:bCs/>
          <w:sz w:val="20"/>
          <w:szCs w:val="20"/>
        </w:rPr>
        <w:tab/>
      </w:r>
      <w:r>
        <w:rPr>
          <w:rFonts w:ascii="Century Gothic" w:eastAsia="Times New Roman" w:hAnsi="Century Gothic"/>
          <w:b/>
          <w:bCs/>
          <w:sz w:val="20"/>
          <w:szCs w:val="20"/>
        </w:rPr>
        <w:t xml:space="preserve">     </w:t>
      </w:r>
      <w:r w:rsidRPr="0024170C">
        <w:rPr>
          <w:rFonts w:ascii="Century Gothic" w:eastAsia="Times New Roman" w:hAnsi="Century Gothic"/>
          <w:b/>
          <w:bCs/>
          <w:sz w:val="20"/>
          <w:szCs w:val="20"/>
        </w:rPr>
        <w:t>ACTION: Executive Officer/Admin Officer</w:t>
      </w:r>
    </w:p>
    <w:p w14:paraId="1CA78B70" w14:textId="77777777" w:rsidR="00B53E8D" w:rsidRDefault="00B53E8D" w:rsidP="008C13DA">
      <w:pPr>
        <w:ind w:left="720" w:firstLine="720"/>
        <w:rPr>
          <w:rFonts w:ascii="Century Gothic" w:eastAsia="Times New Roman" w:hAnsi="Century Gothic"/>
          <w:b/>
          <w:bCs/>
          <w:sz w:val="20"/>
          <w:szCs w:val="20"/>
        </w:rPr>
      </w:pPr>
    </w:p>
    <w:p w14:paraId="06A76491" w14:textId="299D4B45" w:rsidR="00B53E8D" w:rsidRDefault="00B53E8D" w:rsidP="0024170C">
      <w:pPr>
        <w:pStyle w:val="ListParagraph"/>
        <w:numPr>
          <w:ilvl w:val="0"/>
          <w:numId w:val="12"/>
        </w:numPr>
        <w:rPr>
          <w:rFonts w:ascii="Century Gothic" w:eastAsia="Times New Roman" w:hAnsi="Century Gothic"/>
          <w:b/>
          <w:bCs/>
          <w:sz w:val="20"/>
          <w:szCs w:val="20"/>
        </w:rPr>
      </w:pPr>
      <w:r w:rsidRPr="0024170C">
        <w:rPr>
          <w:rFonts w:ascii="Century Gothic" w:hAnsi="Century Gothic"/>
          <w:b/>
          <w:bCs/>
          <w:sz w:val="20"/>
          <w:szCs w:val="20"/>
        </w:rPr>
        <w:t>Bowls Club Licence Renewal</w:t>
      </w:r>
      <w:r w:rsidRPr="0024170C">
        <w:rPr>
          <w:rFonts w:ascii="Century Gothic" w:eastAsia="Times New Roman" w:hAnsi="Century Gothic"/>
          <w:b/>
          <w:bCs/>
          <w:sz w:val="20"/>
          <w:szCs w:val="20"/>
        </w:rPr>
        <w:t xml:space="preserve"> </w:t>
      </w:r>
    </w:p>
    <w:p w14:paraId="657188AD" w14:textId="3BA6A1B5" w:rsidR="00B53E8D" w:rsidRDefault="00B53E8D" w:rsidP="00B53E8D">
      <w:pPr>
        <w:ind w:left="1440"/>
        <w:rPr>
          <w:rFonts w:ascii="Century Gothic" w:eastAsia="Times New Roman" w:hAnsi="Century Gothic"/>
          <w:b/>
          <w:bCs/>
          <w:sz w:val="20"/>
          <w:szCs w:val="20"/>
        </w:rPr>
      </w:pPr>
      <w:r w:rsidRPr="00E977AF">
        <w:rPr>
          <w:rFonts w:ascii="Century Gothic" w:eastAsia="Times New Roman" w:hAnsi="Century Gothic"/>
          <w:b/>
          <w:bCs/>
          <w:sz w:val="20"/>
          <w:szCs w:val="20"/>
        </w:rPr>
        <w:t xml:space="preserve">Resolved: </w:t>
      </w:r>
      <w:r w:rsidR="0024170C">
        <w:rPr>
          <w:rFonts w:ascii="Century Gothic" w:eastAsia="Times New Roman" w:hAnsi="Century Gothic"/>
          <w:b/>
          <w:bCs/>
          <w:sz w:val="20"/>
          <w:szCs w:val="20"/>
        </w:rPr>
        <w:t>To approve the appointment of Cllr Pavey and Cllr Webb to the working group to meet with the Meon Valley Bowls Club to discuss the renewal of their licence.</w:t>
      </w:r>
    </w:p>
    <w:p w14:paraId="4F95350E" w14:textId="4C429D3E" w:rsidR="00B53E8D" w:rsidRPr="00E977AF" w:rsidRDefault="00B53E8D" w:rsidP="00B53E8D">
      <w:pPr>
        <w:ind w:left="720" w:firstLine="720"/>
        <w:rPr>
          <w:rFonts w:ascii="Century Gothic" w:eastAsia="Times New Roman" w:hAnsi="Century Gothic"/>
          <w:b/>
          <w:bCs/>
          <w:sz w:val="20"/>
          <w:szCs w:val="20"/>
        </w:rPr>
      </w:pPr>
      <w:r w:rsidRPr="00E977AF">
        <w:rPr>
          <w:rFonts w:ascii="Century Gothic" w:eastAsia="Times New Roman" w:hAnsi="Century Gothic"/>
          <w:b/>
          <w:bCs/>
          <w:sz w:val="20"/>
          <w:szCs w:val="20"/>
        </w:rPr>
        <w:t xml:space="preserve">Proposed: Cllr </w:t>
      </w:r>
      <w:r w:rsidR="0024170C">
        <w:rPr>
          <w:rFonts w:ascii="Century Gothic" w:eastAsia="Times New Roman" w:hAnsi="Century Gothic"/>
          <w:b/>
          <w:bCs/>
          <w:sz w:val="20"/>
          <w:szCs w:val="20"/>
        </w:rPr>
        <w:t>Stallard</w:t>
      </w:r>
    </w:p>
    <w:p w14:paraId="2A213C9E" w14:textId="4F646BC2" w:rsidR="00B53E8D" w:rsidRPr="00E977AF" w:rsidRDefault="00B53E8D" w:rsidP="00B53E8D">
      <w:pPr>
        <w:ind w:left="720" w:firstLine="720"/>
        <w:rPr>
          <w:rFonts w:ascii="Century Gothic" w:eastAsia="Times New Roman" w:hAnsi="Century Gothic"/>
          <w:b/>
          <w:bCs/>
          <w:sz w:val="20"/>
          <w:szCs w:val="20"/>
        </w:rPr>
      </w:pPr>
      <w:r w:rsidRPr="00E977AF">
        <w:rPr>
          <w:rFonts w:ascii="Century Gothic" w:eastAsia="Times New Roman" w:hAnsi="Century Gothic"/>
          <w:b/>
          <w:bCs/>
          <w:sz w:val="20"/>
          <w:szCs w:val="20"/>
        </w:rPr>
        <w:t xml:space="preserve">Seconded: Cllr </w:t>
      </w:r>
      <w:r w:rsidR="0024170C">
        <w:rPr>
          <w:rFonts w:ascii="Century Gothic" w:eastAsia="Times New Roman" w:hAnsi="Century Gothic"/>
          <w:b/>
          <w:bCs/>
          <w:sz w:val="20"/>
          <w:szCs w:val="20"/>
        </w:rPr>
        <w:t>Williams</w:t>
      </w:r>
    </w:p>
    <w:p w14:paraId="581F4DC4" w14:textId="4E797341" w:rsidR="00B53E8D" w:rsidRDefault="00B53E8D" w:rsidP="00B53E8D">
      <w:pPr>
        <w:ind w:left="720" w:firstLine="720"/>
        <w:rPr>
          <w:rFonts w:ascii="Century Gothic" w:eastAsia="Times New Roman" w:hAnsi="Century Gothic"/>
          <w:b/>
          <w:bCs/>
          <w:sz w:val="20"/>
          <w:szCs w:val="20"/>
        </w:rPr>
      </w:pPr>
      <w:r w:rsidRPr="00E977AF">
        <w:rPr>
          <w:rFonts w:ascii="Century Gothic" w:eastAsia="Times New Roman" w:hAnsi="Century Gothic"/>
          <w:b/>
          <w:bCs/>
          <w:sz w:val="20"/>
          <w:szCs w:val="20"/>
        </w:rPr>
        <w:t xml:space="preserve">All in favour </w:t>
      </w:r>
      <w:r w:rsidRPr="00E977AF">
        <w:rPr>
          <w:rFonts w:ascii="Century Gothic" w:eastAsia="Times New Roman" w:hAnsi="Century Gothic"/>
          <w:b/>
          <w:bCs/>
          <w:sz w:val="20"/>
          <w:szCs w:val="20"/>
        </w:rPr>
        <w:tab/>
      </w:r>
      <w:r w:rsidRPr="00E977AF">
        <w:rPr>
          <w:rFonts w:ascii="Century Gothic" w:eastAsia="Times New Roman" w:hAnsi="Century Gothic"/>
          <w:b/>
          <w:bCs/>
          <w:sz w:val="20"/>
          <w:szCs w:val="20"/>
        </w:rPr>
        <w:tab/>
      </w:r>
      <w:r w:rsidRPr="00E977AF">
        <w:rPr>
          <w:rFonts w:ascii="Century Gothic" w:eastAsia="Times New Roman" w:hAnsi="Century Gothic"/>
          <w:b/>
          <w:bCs/>
          <w:sz w:val="20"/>
          <w:szCs w:val="20"/>
        </w:rPr>
        <w:tab/>
      </w:r>
      <w:r w:rsidRPr="00E977AF">
        <w:rPr>
          <w:rFonts w:ascii="Century Gothic" w:eastAsia="Times New Roman" w:hAnsi="Century Gothic"/>
          <w:b/>
          <w:bCs/>
          <w:sz w:val="20"/>
          <w:szCs w:val="20"/>
        </w:rPr>
        <w:tab/>
      </w:r>
      <w:r w:rsidRPr="00E977AF">
        <w:rPr>
          <w:rFonts w:ascii="Century Gothic" w:eastAsia="Times New Roman" w:hAnsi="Century Gothic"/>
          <w:b/>
          <w:bCs/>
          <w:sz w:val="20"/>
          <w:szCs w:val="20"/>
        </w:rPr>
        <w:tab/>
      </w:r>
      <w:r w:rsidR="00700CCB">
        <w:rPr>
          <w:rFonts w:ascii="Century Gothic" w:eastAsia="Times New Roman" w:hAnsi="Century Gothic"/>
          <w:b/>
          <w:bCs/>
          <w:sz w:val="20"/>
          <w:szCs w:val="20"/>
        </w:rPr>
        <w:tab/>
      </w:r>
      <w:r w:rsidR="00700CCB">
        <w:rPr>
          <w:rFonts w:ascii="Century Gothic" w:eastAsia="Times New Roman" w:hAnsi="Century Gothic"/>
          <w:b/>
          <w:bCs/>
          <w:sz w:val="20"/>
          <w:szCs w:val="20"/>
        </w:rPr>
        <w:tab/>
      </w:r>
      <w:r w:rsidR="00700CCB">
        <w:rPr>
          <w:rFonts w:ascii="Century Gothic" w:eastAsia="Times New Roman" w:hAnsi="Century Gothic"/>
          <w:b/>
          <w:bCs/>
          <w:sz w:val="20"/>
          <w:szCs w:val="20"/>
        </w:rPr>
        <w:tab/>
      </w:r>
      <w:r w:rsidR="00700CCB">
        <w:rPr>
          <w:rFonts w:ascii="Century Gothic" w:eastAsia="Times New Roman" w:hAnsi="Century Gothic"/>
          <w:b/>
          <w:bCs/>
          <w:sz w:val="20"/>
          <w:szCs w:val="20"/>
        </w:rPr>
        <w:tab/>
      </w:r>
      <w:r w:rsidRPr="00E977AF">
        <w:rPr>
          <w:rFonts w:ascii="Century Gothic" w:eastAsia="Times New Roman" w:hAnsi="Century Gothic"/>
          <w:b/>
          <w:bCs/>
          <w:sz w:val="20"/>
          <w:szCs w:val="20"/>
        </w:rPr>
        <w:t xml:space="preserve">ACTION: </w:t>
      </w:r>
      <w:r w:rsidR="0024170C">
        <w:rPr>
          <w:rFonts w:ascii="Century Gothic" w:eastAsia="Times New Roman" w:hAnsi="Century Gothic"/>
          <w:b/>
          <w:bCs/>
          <w:sz w:val="20"/>
          <w:szCs w:val="20"/>
        </w:rPr>
        <w:t xml:space="preserve">Working </w:t>
      </w:r>
      <w:r w:rsidR="00700CCB">
        <w:rPr>
          <w:rFonts w:ascii="Century Gothic" w:eastAsia="Times New Roman" w:hAnsi="Century Gothic"/>
          <w:b/>
          <w:bCs/>
          <w:sz w:val="20"/>
          <w:szCs w:val="20"/>
        </w:rPr>
        <w:t>Group</w:t>
      </w:r>
    </w:p>
    <w:p w14:paraId="54775593" w14:textId="77777777" w:rsidR="00B53E8D" w:rsidRDefault="00B53E8D" w:rsidP="00B53E8D">
      <w:pPr>
        <w:ind w:left="720" w:firstLine="720"/>
        <w:rPr>
          <w:rFonts w:ascii="Century Gothic" w:eastAsia="Times New Roman" w:hAnsi="Century Gothic"/>
          <w:b/>
          <w:bCs/>
          <w:sz w:val="20"/>
          <w:szCs w:val="20"/>
        </w:rPr>
      </w:pPr>
    </w:p>
    <w:p w14:paraId="7E15AE1A" w14:textId="532B42BC" w:rsidR="00B53E8D" w:rsidRPr="0024170C" w:rsidRDefault="00B53E8D" w:rsidP="0024170C">
      <w:pPr>
        <w:pStyle w:val="ListParagraph"/>
        <w:numPr>
          <w:ilvl w:val="0"/>
          <w:numId w:val="12"/>
        </w:numPr>
        <w:rPr>
          <w:rFonts w:ascii="Century Gothic" w:hAnsi="Century Gothic"/>
          <w:b/>
          <w:bCs/>
          <w:sz w:val="20"/>
          <w:szCs w:val="20"/>
        </w:rPr>
      </w:pPr>
      <w:r w:rsidRPr="0024170C">
        <w:rPr>
          <w:rFonts w:ascii="Century Gothic" w:hAnsi="Century Gothic"/>
          <w:b/>
          <w:bCs/>
          <w:sz w:val="20"/>
          <w:szCs w:val="20"/>
        </w:rPr>
        <w:t>Correspondence from Public Procurement Review Service regarding the Jubilee Hall Solar Panel Tender Process</w:t>
      </w:r>
    </w:p>
    <w:p w14:paraId="0A962DA9" w14:textId="7E408E7F" w:rsidR="00B53E8D" w:rsidRDefault="00B53E8D" w:rsidP="00B53E8D">
      <w:pPr>
        <w:ind w:left="1440"/>
        <w:rPr>
          <w:rFonts w:ascii="Century Gothic" w:hAnsi="Century Gothic"/>
          <w:sz w:val="20"/>
          <w:szCs w:val="20"/>
        </w:rPr>
      </w:pPr>
      <w:r>
        <w:rPr>
          <w:rFonts w:ascii="Century Gothic" w:hAnsi="Century Gothic"/>
          <w:sz w:val="20"/>
          <w:szCs w:val="20"/>
        </w:rPr>
        <w:t>Noted.</w:t>
      </w:r>
      <w:r w:rsidR="0024170C">
        <w:rPr>
          <w:rFonts w:ascii="Century Gothic" w:hAnsi="Century Gothic"/>
          <w:sz w:val="20"/>
          <w:szCs w:val="20"/>
        </w:rPr>
        <w:t xml:space="preserve"> </w:t>
      </w:r>
      <w:r w:rsidR="006D50AA">
        <w:rPr>
          <w:rFonts w:ascii="Century Gothic" w:hAnsi="Century Gothic"/>
          <w:sz w:val="20"/>
          <w:szCs w:val="20"/>
        </w:rPr>
        <w:t>The Executive Officer would circulate the full response provided and inform Full Council of this conformance with due process requirements.</w:t>
      </w:r>
    </w:p>
    <w:p w14:paraId="704A5A2E" w14:textId="427AE177" w:rsidR="006D50AA" w:rsidRPr="006D50AA" w:rsidRDefault="006D50AA" w:rsidP="00B53E8D">
      <w:pPr>
        <w:ind w:left="1440"/>
        <w:rPr>
          <w:rFonts w:ascii="Century Gothic" w:eastAsia="Times New Roman" w:hAnsi="Century Gothic"/>
          <w:b/>
          <w:bCs/>
          <w:sz w:val="20"/>
          <w:szCs w:val="20"/>
        </w:rPr>
      </w:pPr>
      <w:r w:rsidRPr="006D50AA">
        <w:rPr>
          <w:rFonts w:ascii="Century Gothic" w:hAnsi="Century Gothic"/>
          <w:b/>
          <w:bCs/>
          <w:sz w:val="20"/>
          <w:szCs w:val="20"/>
        </w:rPr>
        <w:t>ACTION: Circulate response and bring to Full Council 9.4.24</w:t>
      </w:r>
      <w:r w:rsidRPr="006D50AA">
        <w:rPr>
          <w:rFonts w:ascii="Century Gothic" w:hAnsi="Century Gothic"/>
          <w:b/>
          <w:bCs/>
          <w:sz w:val="20"/>
          <w:szCs w:val="20"/>
        </w:rPr>
        <w:tab/>
      </w:r>
      <w:r>
        <w:rPr>
          <w:rFonts w:ascii="Century Gothic" w:hAnsi="Century Gothic"/>
          <w:b/>
          <w:bCs/>
          <w:sz w:val="20"/>
          <w:szCs w:val="20"/>
        </w:rPr>
        <w:t xml:space="preserve">                 </w:t>
      </w:r>
      <w:r w:rsidRPr="006D50AA">
        <w:rPr>
          <w:rFonts w:ascii="Century Gothic" w:hAnsi="Century Gothic"/>
          <w:b/>
          <w:bCs/>
          <w:sz w:val="20"/>
          <w:szCs w:val="20"/>
        </w:rPr>
        <w:t>ACTION: Executive Officer</w:t>
      </w:r>
    </w:p>
    <w:p w14:paraId="2BE03CCB" w14:textId="1A52D589" w:rsidR="00FA0E58" w:rsidRPr="005559CF" w:rsidRDefault="00FA0E58" w:rsidP="00AF54DB">
      <w:pPr>
        <w:rPr>
          <w:rFonts w:ascii="Century Gothic" w:hAnsi="Century Gothic" w:cs="Arial"/>
          <w:b/>
          <w:bCs/>
          <w:sz w:val="20"/>
          <w:szCs w:val="20"/>
        </w:rPr>
      </w:pPr>
      <w:r w:rsidRPr="005559CF">
        <w:rPr>
          <w:rFonts w:ascii="Century Gothic" w:hAnsi="Century Gothic" w:cs="Arial"/>
          <w:b/>
          <w:bCs/>
          <w:sz w:val="20"/>
          <w:szCs w:val="20"/>
        </w:rPr>
        <w:tab/>
      </w:r>
      <w:r w:rsidRPr="005559CF">
        <w:rPr>
          <w:rFonts w:ascii="Century Gothic" w:hAnsi="Century Gothic" w:cs="Arial"/>
          <w:b/>
          <w:bCs/>
          <w:sz w:val="20"/>
          <w:szCs w:val="20"/>
        </w:rPr>
        <w:tab/>
      </w:r>
    </w:p>
    <w:p w14:paraId="202E9B26" w14:textId="27CCC85E" w:rsidR="00E977AF" w:rsidRDefault="00E977AF" w:rsidP="00E977AF">
      <w:pPr>
        <w:pStyle w:val="NormalWeb"/>
        <w:spacing w:before="0" w:beforeAutospacing="0" w:after="0" w:afterAutospacing="0"/>
        <w:rPr>
          <w:rFonts w:ascii="Century Gothic" w:hAnsi="Century Gothic" w:cs="Arial"/>
          <w:b/>
          <w:bCs/>
          <w:sz w:val="20"/>
          <w:szCs w:val="20"/>
        </w:rPr>
      </w:pPr>
      <w:r w:rsidRPr="007B3E49">
        <w:rPr>
          <w:rFonts w:ascii="Century Gothic" w:hAnsi="Century Gothic" w:cs="Arial"/>
          <w:b/>
          <w:bCs/>
          <w:sz w:val="20"/>
          <w:szCs w:val="20"/>
        </w:rPr>
        <w:t>FPR</w:t>
      </w:r>
      <w:r>
        <w:rPr>
          <w:rFonts w:ascii="Century Gothic" w:hAnsi="Century Gothic" w:cs="Arial"/>
          <w:b/>
          <w:bCs/>
          <w:sz w:val="20"/>
          <w:szCs w:val="20"/>
        </w:rPr>
        <w:t>2</w:t>
      </w:r>
      <w:r w:rsidR="008C13DA">
        <w:rPr>
          <w:rFonts w:ascii="Century Gothic" w:hAnsi="Century Gothic" w:cs="Arial"/>
          <w:b/>
          <w:bCs/>
          <w:sz w:val="20"/>
          <w:szCs w:val="20"/>
        </w:rPr>
        <w:t>50</w:t>
      </w:r>
      <w:r w:rsidRPr="007B3E49">
        <w:rPr>
          <w:rFonts w:ascii="Century Gothic" w:hAnsi="Century Gothic" w:cs="Arial"/>
          <w:b/>
          <w:bCs/>
          <w:sz w:val="20"/>
          <w:szCs w:val="20"/>
        </w:rPr>
        <w:t>/2</w:t>
      </w:r>
      <w:r>
        <w:rPr>
          <w:rFonts w:ascii="Century Gothic" w:hAnsi="Century Gothic" w:cs="Arial"/>
          <w:b/>
          <w:bCs/>
          <w:sz w:val="20"/>
          <w:szCs w:val="20"/>
        </w:rPr>
        <w:t>3</w:t>
      </w:r>
      <w:r>
        <w:rPr>
          <w:rFonts w:ascii="Century Gothic" w:hAnsi="Century Gothic" w:cs="Arial"/>
          <w:b/>
          <w:bCs/>
          <w:sz w:val="20"/>
          <w:szCs w:val="20"/>
        </w:rPr>
        <w:tab/>
      </w:r>
      <w:r w:rsidR="008C13DA">
        <w:rPr>
          <w:rFonts w:ascii="Century Gothic" w:hAnsi="Century Gothic" w:cs="Arial"/>
          <w:b/>
          <w:bCs/>
          <w:sz w:val="20"/>
          <w:szCs w:val="20"/>
        </w:rPr>
        <w:t>Bishop’s Waltham Cricket Club Lease</w:t>
      </w:r>
    </w:p>
    <w:p w14:paraId="4C20EB9D" w14:textId="0F61F105" w:rsidR="003636C5" w:rsidRPr="003636C5" w:rsidRDefault="003636C5" w:rsidP="003636C5">
      <w:pPr>
        <w:pStyle w:val="NormalWeb"/>
        <w:spacing w:before="0" w:beforeAutospacing="0" w:after="0" w:afterAutospacing="0"/>
        <w:ind w:left="1440"/>
        <w:rPr>
          <w:rFonts w:ascii="Century Gothic" w:hAnsi="Century Gothic" w:cs="Arial"/>
          <w:sz w:val="20"/>
          <w:szCs w:val="20"/>
        </w:rPr>
      </w:pPr>
      <w:r w:rsidRPr="003636C5">
        <w:rPr>
          <w:rFonts w:ascii="Century Gothic" w:hAnsi="Century Gothic" w:cs="Arial"/>
          <w:sz w:val="20"/>
          <w:szCs w:val="20"/>
        </w:rPr>
        <w:t>The working group were noted as meeting the Cricket Club representatives on 4.4.24 to further progress the draft lease document.</w:t>
      </w:r>
      <w:r>
        <w:rPr>
          <w:rFonts w:ascii="Century Gothic" w:hAnsi="Century Gothic" w:cs="Arial"/>
          <w:sz w:val="20"/>
          <w:szCs w:val="20"/>
        </w:rPr>
        <w:t xml:space="preserve"> Issues of the new draft lease being seemingly over complicated were explained.</w:t>
      </w:r>
    </w:p>
    <w:p w14:paraId="7D74C3B4" w14:textId="4D4830D0" w:rsidR="00E977AF" w:rsidRPr="008B181C" w:rsidRDefault="00E977AF" w:rsidP="00E977AF">
      <w:pPr>
        <w:pStyle w:val="NormalWeb"/>
        <w:spacing w:before="0" w:beforeAutospacing="0" w:after="0" w:afterAutospacing="0"/>
        <w:ind w:left="1440"/>
        <w:rPr>
          <w:rFonts w:ascii="Century Gothic" w:hAnsi="Century Gothic" w:cs="Arial"/>
          <w:b/>
          <w:bCs/>
          <w:sz w:val="20"/>
          <w:szCs w:val="20"/>
        </w:rPr>
      </w:pPr>
      <w:r w:rsidRPr="008B181C">
        <w:rPr>
          <w:rFonts w:ascii="Century Gothic" w:hAnsi="Century Gothic" w:cs="Arial"/>
          <w:b/>
          <w:bCs/>
          <w:sz w:val="20"/>
          <w:szCs w:val="20"/>
        </w:rPr>
        <w:t xml:space="preserve">Resolved: To </w:t>
      </w:r>
      <w:r w:rsidR="003636C5">
        <w:rPr>
          <w:rFonts w:ascii="Century Gothic" w:hAnsi="Century Gothic" w:cs="Arial"/>
          <w:b/>
          <w:bCs/>
          <w:sz w:val="20"/>
          <w:szCs w:val="20"/>
        </w:rPr>
        <w:t xml:space="preserve">note the progress made with the draft lease and </w:t>
      </w:r>
      <w:r w:rsidR="008C13DA">
        <w:rPr>
          <w:rFonts w:ascii="Century Gothic" w:hAnsi="Century Gothic" w:cs="Arial"/>
          <w:b/>
          <w:bCs/>
          <w:sz w:val="20"/>
          <w:szCs w:val="20"/>
        </w:rPr>
        <w:t xml:space="preserve">approve the solicitor’s fee of £1,200.00 excluding VAT for the preparation and delivery of the lease between Bishop’s Waltham Parish Council and Bishop’s Waltham Cricket Club </w:t>
      </w:r>
    </w:p>
    <w:p w14:paraId="0384D8B0" w14:textId="3E087494" w:rsidR="00E977AF" w:rsidRPr="008B181C" w:rsidRDefault="00E977AF" w:rsidP="00E977AF">
      <w:pPr>
        <w:pStyle w:val="NormalWeb"/>
        <w:spacing w:before="0" w:beforeAutospacing="0" w:after="0" w:afterAutospacing="0"/>
        <w:ind w:left="1440"/>
        <w:rPr>
          <w:rFonts w:ascii="Century Gothic" w:hAnsi="Century Gothic" w:cs="Arial"/>
          <w:b/>
          <w:bCs/>
          <w:sz w:val="20"/>
          <w:szCs w:val="20"/>
        </w:rPr>
      </w:pPr>
      <w:r w:rsidRPr="008B181C">
        <w:rPr>
          <w:rFonts w:ascii="Century Gothic" w:hAnsi="Century Gothic" w:cs="Arial"/>
          <w:b/>
          <w:bCs/>
          <w:sz w:val="20"/>
          <w:szCs w:val="20"/>
        </w:rPr>
        <w:lastRenderedPageBreak/>
        <w:t xml:space="preserve">Proposed: Cllr </w:t>
      </w:r>
      <w:r w:rsidR="008C13DA">
        <w:rPr>
          <w:rFonts w:ascii="Century Gothic" w:hAnsi="Century Gothic" w:cs="Arial"/>
          <w:b/>
          <w:bCs/>
          <w:sz w:val="20"/>
          <w:szCs w:val="20"/>
        </w:rPr>
        <w:t>Stallard</w:t>
      </w:r>
    </w:p>
    <w:p w14:paraId="1A799B00" w14:textId="3D95E3AA" w:rsidR="00E977AF" w:rsidRPr="008B181C" w:rsidRDefault="00E977AF" w:rsidP="00E977AF">
      <w:pPr>
        <w:pStyle w:val="NormalWeb"/>
        <w:spacing w:before="0" w:beforeAutospacing="0" w:after="0" w:afterAutospacing="0"/>
        <w:ind w:left="1440"/>
        <w:rPr>
          <w:rFonts w:ascii="Century Gothic" w:hAnsi="Century Gothic" w:cs="Arial"/>
          <w:b/>
          <w:bCs/>
          <w:sz w:val="20"/>
          <w:szCs w:val="20"/>
        </w:rPr>
      </w:pPr>
      <w:r w:rsidRPr="008B181C">
        <w:rPr>
          <w:rFonts w:ascii="Century Gothic" w:hAnsi="Century Gothic" w:cs="Arial"/>
          <w:b/>
          <w:bCs/>
          <w:sz w:val="20"/>
          <w:szCs w:val="20"/>
        </w:rPr>
        <w:t xml:space="preserve">Seconded: Cllr </w:t>
      </w:r>
      <w:r w:rsidR="008C13DA">
        <w:rPr>
          <w:rFonts w:ascii="Century Gothic" w:hAnsi="Century Gothic" w:cs="Arial"/>
          <w:b/>
          <w:bCs/>
          <w:sz w:val="20"/>
          <w:szCs w:val="20"/>
        </w:rPr>
        <w:t>Smith</w:t>
      </w:r>
    </w:p>
    <w:p w14:paraId="463C1848" w14:textId="39A58A0C" w:rsidR="00E977AF" w:rsidRDefault="008C13DA" w:rsidP="00E977AF">
      <w:pPr>
        <w:pStyle w:val="NormalWeb"/>
        <w:spacing w:before="0" w:beforeAutospacing="0" w:after="0" w:afterAutospacing="0"/>
        <w:ind w:left="720" w:firstLine="720"/>
        <w:rPr>
          <w:rFonts w:ascii="Century Gothic" w:hAnsi="Century Gothic" w:cs="Arial"/>
          <w:b/>
          <w:bCs/>
          <w:sz w:val="20"/>
          <w:szCs w:val="20"/>
        </w:rPr>
      </w:pPr>
      <w:r>
        <w:rPr>
          <w:rFonts w:ascii="Century Gothic" w:hAnsi="Century Gothic" w:cs="Arial"/>
          <w:b/>
          <w:bCs/>
          <w:sz w:val="20"/>
          <w:szCs w:val="20"/>
        </w:rPr>
        <w:t>All in favour</w:t>
      </w:r>
      <w:r>
        <w:rPr>
          <w:rFonts w:ascii="Century Gothic" w:hAnsi="Century Gothic" w:cs="Arial"/>
          <w:b/>
          <w:bCs/>
          <w:sz w:val="20"/>
          <w:szCs w:val="20"/>
        </w:rPr>
        <w:tab/>
      </w:r>
      <w:r>
        <w:rPr>
          <w:rFonts w:ascii="Century Gothic" w:hAnsi="Century Gothic" w:cs="Arial"/>
          <w:b/>
          <w:bCs/>
          <w:sz w:val="20"/>
          <w:szCs w:val="20"/>
        </w:rPr>
        <w:tab/>
      </w:r>
      <w:r w:rsidR="00E977AF" w:rsidRPr="00987564">
        <w:rPr>
          <w:rFonts w:ascii="Century Gothic" w:hAnsi="Century Gothic" w:cs="Arial"/>
          <w:b/>
          <w:bCs/>
          <w:sz w:val="20"/>
          <w:szCs w:val="20"/>
        </w:rPr>
        <w:tab/>
      </w:r>
      <w:r w:rsidR="00E977AF">
        <w:rPr>
          <w:rFonts w:ascii="Century Gothic" w:hAnsi="Century Gothic" w:cs="Arial"/>
          <w:b/>
          <w:bCs/>
          <w:sz w:val="20"/>
          <w:szCs w:val="20"/>
        </w:rPr>
        <w:tab/>
      </w:r>
      <w:r w:rsidR="00E977AF">
        <w:rPr>
          <w:rFonts w:ascii="Century Gothic" w:hAnsi="Century Gothic" w:cs="Arial"/>
          <w:b/>
          <w:bCs/>
          <w:sz w:val="20"/>
          <w:szCs w:val="20"/>
        </w:rPr>
        <w:tab/>
      </w:r>
      <w:r w:rsidR="00E977AF">
        <w:rPr>
          <w:rFonts w:ascii="Century Gothic" w:hAnsi="Century Gothic" w:cs="Arial"/>
          <w:b/>
          <w:bCs/>
          <w:sz w:val="20"/>
          <w:szCs w:val="20"/>
        </w:rPr>
        <w:tab/>
      </w:r>
      <w:r w:rsidR="00E977AF">
        <w:rPr>
          <w:rFonts w:ascii="Century Gothic" w:hAnsi="Century Gothic" w:cs="Arial"/>
          <w:b/>
          <w:bCs/>
          <w:sz w:val="20"/>
          <w:szCs w:val="20"/>
        </w:rPr>
        <w:tab/>
      </w:r>
      <w:r w:rsidR="000C006F">
        <w:rPr>
          <w:rFonts w:ascii="Century Gothic" w:hAnsi="Century Gothic" w:cs="Arial"/>
          <w:b/>
          <w:bCs/>
          <w:sz w:val="20"/>
          <w:szCs w:val="20"/>
        </w:rPr>
        <w:tab/>
      </w:r>
      <w:r w:rsidR="00E977AF">
        <w:rPr>
          <w:rFonts w:ascii="Century Gothic" w:hAnsi="Century Gothic" w:cs="Arial"/>
          <w:b/>
          <w:bCs/>
          <w:sz w:val="20"/>
          <w:szCs w:val="20"/>
        </w:rPr>
        <w:t xml:space="preserve">ACTION: </w:t>
      </w:r>
      <w:r w:rsidR="000C006F">
        <w:rPr>
          <w:rFonts w:ascii="Century Gothic" w:hAnsi="Century Gothic" w:cs="Arial"/>
          <w:b/>
          <w:bCs/>
          <w:sz w:val="20"/>
          <w:szCs w:val="20"/>
        </w:rPr>
        <w:t>Executive Manager</w:t>
      </w:r>
    </w:p>
    <w:p w14:paraId="0E220E67" w14:textId="77777777" w:rsidR="00BC552F" w:rsidRDefault="00BC552F" w:rsidP="00BC552F">
      <w:pPr>
        <w:pStyle w:val="NormalWeb"/>
        <w:spacing w:before="0" w:beforeAutospacing="0" w:after="0" w:afterAutospacing="0"/>
        <w:rPr>
          <w:rFonts w:ascii="Century Gothic" w:hAnsi="Century Gothic" w:cs="Arial"/>
          <w:b/>
          <w:bCs/>
          <w:sz w:val="20"/>
          <w:szCs w:val="20"/>
        </w:rPr>
      </w:pPr>
    </w:p>
    <w:p w14:paraId="3A96EA44" w14:textId="43A2F26A" w:rsidR="00BC552F" w:rsidRDefault="00BC552F" w:rsidP="00BC552F">
      <w:pPr>
        <w:pStyle w:val="NormalWeb"/>
        <w:spacing w:before="0" w:beforeAutospacing="0" w:after="0" w:afterAutospacing="0"/>
        <w:rPr>
          <w:rFonts w:ascii="Century Gothic" w:hAnsi="Century Gothic" w:cs="Arial"/>
          <w:b/>
          <w:bCs/>
          <w:sz w:val="20"/>
          <w:szCs w:val="20"/>
        </w:rPr>
      </w:pPr>
      <w:r w:rsidRPr="007B3E49">
        <w:rPr>
          <w:rFonts w:ascii="Century Gothic" w:hAnsi="Century Gothic" w:cs="Arial"/>
          <w:b/>
          <w:bCs/>
          <w:sz w:val="20"/>
          <w:szCs w:val="20"/>
        </w:rPr>
        <w:t>FPR</w:t>
      </w:r>
      <w:r>
        <w:rPr>
          <w:rFonts w:ascii="Century Gothic" w:hAnsi="Century Gothic" w:cs="Arial"/>
          <w:b/>
          <w:bCs/>
          <w:sz w:val="20"/>
          <w:szCs w:val="20"/>
        </w:rPr>
        <w:t>25</w:t>
      </w:r>
      <w:r>
        <w:rPr>
          <w:rFonts w:ascii="Century Gothic" w:hAnsi="Century Gothic" w:cs="Arial"/>
          <w:b/>
          <w:bCs/>
          <w:sz w:val="20"/>
          <w:szCs w:val="20"/>
        </w:rPr>
        <w:t>1</w:t>
      </w:r>
      <w:r w:rsidRPr="007B3E49">
        <w:rPr>
          <w:rFonts w:ascii="Century Gothic" w:hAnsi="Century Gothic" w:cs="Arial"/>
          <w:b/>
          <w:bCs/>
          <w:sz w:val="20"/>
          <w:szCs w:val="20"/>
        </w:rPr>
        <w:t>/2</w:t>
      </w:r>
      <w:r>
        <w:rPr>
          <w:rFonts w:ascii="Century Gothic" w:hAnsi="Century Gothic" w:cs="Arial"/>
          <w:b/>
          <w:bCs/>
          <w:sz w:val="20"/>
          <w:szCs w:val="20"/>
        </w:rPr>
        <w:t>3</w:t>
      </w:r>
      <w:r>
        <w:rPr>
          <w:rFonts w:ascii="Century Gothic" w:hAnsi="Century Gothic" w:cs="Arial"/>
          <w:b/>
          <w:bCs/>
          <w:sz w:val="20"/>
          <w:szCs w:val="20"/>
        </w:rPr>
        <w:tab/>
        <w:t>Land Investigation – Update from the Working Group</w:t>
      </w:r>
    </w:p>
    <w:p w14:paraId="4AA6178E" w14:textId="77777777" w:rsidR="00BC552F" w:rsidRPr="00AF20C5" w:rsidRDefault="00BC552F" w:rsidP="00BC552F">
      <w:pPr>
        <w:pStyle w:val="NormalWeb"/>
        <w:spacing w:before="0" w:beforeAutospacing="0" w:after="0" w:afterAutospacing="0"/>
        <w:ind w:left="1440"/>
        <w:rPr>
          <w:rFonts w:ascii="Century Gothic" w:hAnsi="Century Gothic" w:cs="Arial"/>
          <w:sz w:val="20"/>
          <w:szCs w:val="20"/>
        </w:rPr>
      </w:pPr>
      <w:r w:rsidRPr="00AF20C5">
        <w:rPr>
          <w:rFonts w:ascii="Century Gothic" w:hAnsi="Century Gothic" w:cs="Arial"/>
          <w:sz w:val="20"/>
          <w:szCs w:val="20"/>
        </w:rPr>
        <w:t>The meeting and actions of the working group were noted. Letters had been delivered to neighbours of the land and a visit to the Hampshire Records Office today had confirmed no owner registered. Concerns were raised over hazardous materials on the land that ought to be reported to Environmental Health.</w:t>
      </w:r>
    </w:p>
    <w:p w14:paraId="60E28F28" w14:textId="77777777" w:rsidR="00BC552F" w:rsidRDefault="00BC552F" w:rsidP="00BC552F">
      <w:pPr>
        <w:pStyle w:val="NormalWeb"/>
        <w:spacing w:before="0" w:beforeAutospacing="0" w:after="0" w:afterAutospacing="0"/>
        <w:ind w:left="1440"/>
        <w:rPr>
          <w:rFonts w:ascii="Century Gothic" w:hAnsi="Century Gothic" w:cs="Arial"/>
          <w:b/>
          <w:bCs/>
          <w:sz w:val="20"/>
          <w:szCs w:val="20"/>
        </w:rPr>
      </w:pPr>
      <w:r>
        <w:rPr>
          <w:rFonts w:ascii="Century Gothic" w:hAnsi="Century Gothic" w:cs="Arial"/>
          <w:b/>
          <w:bCs/>
          <w:sz w:val="20"/>
          <w:szCs w:val="20"/>
        </w:rPr>
        <w:t xml:space="preserve">ACTION: To report hazardous waste materials to Environmental Health </w:t>
      </w:r>
      <w:r>
        <w:rPr>
          <w:rFonts w:ascii="Century Gothic" w:hAnsi="Century Gothic" w:cs="Arial"/>
          <w:b/>
          <w:bCs/>
          <w:sz w:val="20"/>
          <w:szCs w:val="20"/>
        </w:rPr>
        <w:tab/>
        <w:t>ACTION: Exec Officer</w:t>
      </w:r>
    </w:p>
    <w:p w14:paraId="6E9AD2EF" w14:textId="77777777" w:rsidR="00BC552F" w:rsidRPr="00AF20C5" w:rsidRDefault="00BC552F" w:rsidP="00BC552F">
      <w:pPr>
        <w:pStyle w:val="NormalWeb"/>
        <w:spacing w:before="0" w:beforeAutospacing="0" w:after="0" w:afterAutospacing="0"/>
        <w:ind w:left="1440"/>
        <w:rPr>
          <w:rFonts w:ascii="Century Gothic" w:hAnsi="Century Gothic" w:cs="Arial"/>
          <w:sz w:val="20"/>
          <w:szCs w:val="20"/>
        </w:rPr>
      </w:pPr>
      <w:r w:rsidRPr="00AF20C5">
        <w:rPr>
          <w:rFonts w:ascii="Century Gothic" w:hAnsi="Century Gothic" w:cs="Arial"/>
          <w:sz w:val="20"/>
          <w:szCs w:val="20"/>
        </w:rPr>
        <w:t>The Execuitve Officer stated that the solicitor was available for further instructions, at a cost.</w:t>
      </w:r>
    </w:p>
    <w:p w14:paraId="449B201F" w14:textId="77777777" w:rsidR="00BC552F" w:rsidRPr="00AF20C5" w:rsidRDefault="00BC552F" w:rsidP="00BC552F">
      <w:pPr>
        <w:pStyle w:val="NormalWeb"/>
        <w:spacing w:before="0" w:beforeAutospacing="0" w:after="0" w:afterAutospacing="0"/>
        <w:ind w:left="1440"/>
        <w:rPr>
          <w:rFonts w:ascii="Century Gothic" w:hAnsi="Century Gothic" w:cs="Arial"/>
          <w:sz w:val="20"/>
          <w:szCs w:val="20"/>
        </w:rPr>
      </w:pPr>
      <w:r w:rsidRPr="00AF20C5">
        <w:rPr>
          <w:rFonts w:ascii="Century Gothic" w:hAnsi="Century Gothic" w:cs="Arial"/>
          <w:sz w:val="20"/>
          <w:szCs w:val="20"/>
        </w:rPr>
        <w:t>Thanks were given to Cllr Smith for leading the project, along with Cllr Jones and Cllr Williams.</w:t>
      </w:r>
    </w:p>
    <w:p w14:paraId="0E2C2480" w14:textId="77777777" w:rsidR="00BC552F" w:rsidRPr="00AF20C5" w:rsidRDefault="00BC552F" w:rsidP="00BC552F">
      <w:pPr>
        <w:pStyle w:val="NormalWeb"/>
        <w:spacing w:before="0" w:beforeAutospacing="0" w:after="0" w:afterAutospacing="0"/>
        <w:ind w:left="1440"/>
        <w:rPr>
          <w:rFonts w:ascii="Century Gothic" w:hAnsi="Century Gothic" w:cs="Arial"/>
          <w:sz w:val="20"/>
          <w:szCs w:val="20"/>
        </w:rPr>
      </w:pPr>
      <w:r w:rsidRPr="00AF20C5">
        <w:rPr>
          <w:rFonts w:ascii="Century Gothic" w:hAnsi="Century Gothic" w:cs="Arial"/>
          <w:sz w:val="20"/>
          <w:szCs w:val="20"/>
        </w:rPr>
        <w:t>The matter would be further discussed at Full Council 9.4.24.</w:t>
      </w:r>
    </w:p>
    <w:p w14:paraId="33FA8635" w14:textId="77777777" w:rsidR="000C006F" w:rsidRDefault="000C006F" w:rsidP="00BC552F">
      <w:pPr>
        <w:pStyle w:val="NormalWeb"/>
        <w:spacing w:before="0" w:beforeAutospacing="0" w:after="0" w:afterAutospacing="0"/>
        <w:rPr>
          <w:rFonts w:ascii="Century Gothic" w:hAnsi="Century Gothic" w:cs="Arial"/>
          <w:b/>
          <w:bCs/>
          <w:sz w:val="20"/>
          <w:szCs w:val="20"/>
        </w:rPr>
      </w:pPr>
    </w:p>
    <w:p w14:paraId="32F21E4F" w14:textId="567FE131" w:rsidR="00E977AF" w:rsidRPr="008C13DA" w:rsidRDefault="008C13DA" w:rsidP="008C13DA">
      <w:pPr>
        <w:pStyle w:val="NormalWeb"/>
        <w:spacing w:before="0" w:beforeAutospacing="0" w:after="0" w:afterAutospacing="0"/>
        <w:rPr>
          <w:rFonts w:ascii="Century Gothic" w:hAnsi="Century Gothic" w:cs="Arial"/>
          <w:i/>
          <w:iCs/>
          <w:sz w:val="20"/>
          <w:szCs w:val="20"/>
        </w:rPr>
      </w:pPr>
      <w:r w:rsidRPr="008C13DA">
        <w:rPr>
          <w:rFonts w:ascii="Century Gothic" w:hAnsi="Century Gothic" w:cs="Arial"/>
          <w:i/>
          <w:iCs/>
          <w:sz w:val="20"/>
          <w:szCs w:val="20"/>
        </w:rPr>
        <w:t>The Finance Manager left the meeting.</w:t>
      </w:r>
    </w:p>
    <w:p w14:paraId="25B2BF51" w14:textId="77777777" w:rsidR="008C13DA" w:rsidRDefault="008C13DA" w:rsidP="008C13DA">
      <w:pPr>
        <w:pStyle w:val="NormalWeb"/>
        <w:spacing w:before="0" w:beforeAutospacing="0" w:after="0" w:afterAutospacing="0"/>
        <w:rPr>
          <w:rFonts w:ascii="Century Gothic" w:hAnsi="Century Gothic" w:cs="Arial"/>
          <w:b/>
          <w:bCs/>
          <w:sz w:val="20"/>
          <w:szCs w:val="20"/>
        </w:rPr>
      </w:pPr>
    </w:p>
    <w:p w14:paraId="6A9FFC01" w14:textId="3059BB7E" w:rsidR="00E977AF" w:rsidRDefault="00E977AF" w:rsidP="00E977AF">
      <w:pPr>
        <w:pStyle w:val="NormalWeb"/>
        <w:spacing w:before="0" w:beforeAutospacing="0" w:after="0" w:afterAutospacing="0"/>
        <w:rPr>
          <w:rFonts w:ascii="Century Gothic" w:hAnsi="Century Gothic" w:cs="Arial"/>
          <w:b/>
          <w:bCs/>
          <w:sz w:val="20"/>
          <w:szCs w:val="20"/>
        </w:rPr>
      </w:pPr>
      <w:r w:rsidRPr="007B3E49">
        <w:rPr>
          <w:rFonts w:ascii="Century Gothic" w:hAnsi="Century Gothic" w:cs="Arial"/>
          <w:b/>
          <w:bCs/>
          <w:sz w:val="20"/>
          <w:szCs w:val="20"/>
        </w:rPr>
        <w:t>FPR</w:t>
      </w:r>
      <w:r>
        <w:rPr>
          <w:rFonts w:ascii="Century Gothic" w:hAnsi="Century Gothic" w:cs="Arial"/>
          <w:b/>
          <w:bCs/>
          <w:sz w:val="20"/>
          <w:szCs w:val="20"/>
        </w:rPr>
        <w:t>2</w:t>
      </w:r>
      <w:r w:rsidR="008C13DA">
        <w:rPr>
          <w:rFonts w:ascii="Century Gothic" w:hAnsi="Century Gothic" w:cs="Arial"/>
          <w:b/>
          <w:bCs/>
          <w:sz w:val="20"/>
          <w:szCs w:val="20"/>
        </w:rPr>
        <w:t>5</w:t>
      </w:r>
      <w:r w:rsidR="00BC552F">
        <w:rPr>
          <w:rFonts w:ascii="Century Gothic" w:hAnsi="Century Gothic" w:cs="Arial"/>
          <w:b/>
          <w:bCs/>
          <w:sz w:val="20"/>
          <w:szCs w:val="20"/>
        </w:rPr>
        <w:t>2</w:t>
      </w:r>
      <w:r w:rsidRPr="007B3E49">
        <w:rPr>
          <w:rFonts w:ascii="Century Gothic" w:hAnsi="Century Gothic" w:cs="Arial"/>
          <w:b/>
          <w:bCs/>
          <w:sz w:val="20"/>
          <w:szCs w:val="20"/>
        </w:rPr>
        <w:t>/2</w:t>
      </w:r>
      <w:r>
        <w:rPr>
          <w:rFonts w:ascii="Century Gothic" w:hAnsi="Century Gothic" w:cs="Arial"/>
          <w:b/>
          <w:bCs/>
          <w:sz w:val="20"/>
          <w:szCs w:val="20"/>
        </w:rPr>
        <w:t>3</w:t>
      </w:r>
      <w:r>
        <w:rPr>
          <w:rFonts w:ascii="Century Gothic" w:hAnsi="Century Gothic" w:cs="Arial"/>
          <w:b/>
          <w:bCs/>
          <w:sz w:val="20"/>
          <w:szCs w:val="20"/>
        </w:rPr>
        <w:tab/>
        <w:t xml:space="preserve">Staffing Matters </w:t>
      </w:r>
    </w:p>
    <w:p w14:paraId="4B7D9B07" w14:textId="77777777" w:rsidR="003A76A1" w:rsidRDefault="003A76A1" w:rsidP="00E977AF">
      <w:pPr>
        <w:pStyle w:val="NormalWeb"/>
        <w:spacing w:before="0" w:beforeAutospacing="0" w:after="0" w:afterAutospacing="0"/>
        <w:rPr>
          <w:rFonts w:ascii="Century Gothic" w:hAnsi="Century Gothic" w:cs="Arial"/>
          <w:b/>
          <w:bCs/>
          <w:sz w:val="20"/>
          <w:szCs w:val="20"/>
        </w:rPr>
      </w:pPr>
    </w:p>
    <w:p w14:paraId="258AA014" w14:textId="550B3CC4" w:rsidR="003A76A1" w:rsidRDefault="003A76A1" w:rsidP="003A76A1">
      <w:pPr>
        <w:pStyle w:val="NormalWeb"/>
        <w:numPr>
          <w:ilvl w:val="0"/>
          <w:numId w:val="14"/>
        </w:numPr>
        <w:spacing w:before="0" w:beforeAutospacing="0" w:after="0" w:afterAutospacing="0"/>
        <w:rPr>
          <w:rFonts w:ascii="Century Gothic" w:hAnsi="Century Gothic" w:cs="Arial"/>
          <w:b/>
          <w:bCs/>
          <w:sz w:val="20"/>
          <w:szCs w:val="20"/>
        </w:rPr>
      </w:pPr>
      <w:r>
        <w:rPr>
          <w:rFonts w:ascii="Century Gothic" w:hAnsi="Century Gothic" w:cs="Arial"/>
          <w:b/>
          <w:bCs/>
          <w:sz w:val="20"/>
          <w:szCs w:val="20"/>
        </w:rPr>
        <w:t>Temporary Part Time Caretake position</w:t>
      </w:r>
    </w:p>
    <w:p w14:paraId="155AAD41" w14:textId="64105A5F" w:rsidR="003A76A1" w:rsidRDefault="003A76A1" w:rsidP="003A76A1">
      <w:pPr>
        <w:pStyle w:val="NormalWeb"/>
        <w:spacing w:before="0" w:beforeAutospacing="0" w:after="0" w:afterAutospacing="0"/>
        <w:ind w:left="1440"/>
        <w:rPr>
          <w:rFonts w:ascii="Century Gothic" w:hAnsi="Century Gothic" w:cs="Arial"/>
          <w:b/>
          <w:bCs/>
          <w:sz w:val="20"/>
          <w:szCs w:val="20"/>
        </w:rPr>
      </w:pPr>
      <w:r>
        <w:rPr>
          <w:rFonts w:ascii="Century Gothic" w:hAnsi="Century Gothic" w:cs="Arial"/>
          <w:b/>
          <w:bCs/>
          <w:sz w:val="20"/>
          <w:szCs w:val="20"/>
        </w:rPr>
        <w:t>Resolved: To ratify the advertisement and position of a temporary part time caretake</w:t>
      </w:r>
    </w:p>
    <w:p w14:paraId="45CB1058" w14:textId="0448772C" w:rsidR="003A76A1" w:rsidRDefault="003A76A1" w:rsidP="003A76A1">
      <w:pPr>
        <w:pStyle w:val="NormalWeb"/>
        <w:spacing w:before="0" w:beforeAutospacing="0" w:after="0" w:afterAutospacing="0"/>
        <w:ind w:left="1440"/>
        <w:rPr>
          <w:rFonts w:ascii="Century Gothic" w:hAnsi="Century Gothic" w:cs="Arial"/>
          <w:b/>
          <w:bCs/>
          <w:sz w:val="20"/>
          <w:szCs w:val="20"/>
        </w:rPr>
      </w:pPr>
      <w:r>
        <w:rPr>
          <w:rFonts w:ascii="Century Gothic" w:hAnsi="Century Gothic" w:cs="Arial"/>
          <w:b/>
          <w:bCs/>
          <w:sz w:val="20"/>
          <w:szCs w:val="20"/>
        </w:rPr>
        <w:t>Proposed: Cllr Williams</w:t>
      </w:r>
    </w:p>
    <w:p w14:paraId="742E4C99" w14:textId="7DF3BD3F" w:rsidR="003A76A1" w:rsidRDefault="003A76A1" w:rsidP="003A76A1">
      <w:pPr>
        <w:pStyle w:val="NormalWeb"/>
        <w:spacing w:before="0" w:beforeAutospacing="0" w:after="0" w:afterAutospacing="0"/>
        <w:ind w:left="1440"/>
        <w:rPr>
          <w:rFonts w:ascii="Century Gothic" w:hAnsi="Century Gothic" w:cs="Arial"/>
          <w:b/>
          <w:bCs/>
          <w:sz w:val="20"/>
          <w:szCs w:val="20"/>
        </w:rPr>
      </w:pPr>
      <w:r>
        <w:rPr>
          <w:rFonts w:ascii="Century Gothic" w:hAnsi="Century Gothic" w:cs="Arial"/>
          <w:b/>
          <w:bCs/>
          <w:sz w:val="20"/>
          <w:szCs w:val="20"/>
        </w:rPr>
        <w:t>Seconded: Cllr Nicholson</w:t>
      </w:r>
    </w:p>
    <w:p w14:paraId="36CE89AF" w14:textId="33039FC9" w:rsidR="003A76A1" w:rsidRDefault="003A76A1" w:rsidP="003A76A1">
      <w:pPr>
        <w:pStyle w:val="NormalWeb"/>
        <w:spacing w:before="0" w:beforeAutospacing="0" w:after="0" w:afterAutospacing="0"/>
        <w:ind w:left="1440"/>
        <w:rPr>
          <w:rFonts w:ascii="Century Gothic" w:hAnsi="Century Gothic" w:cs="Arial"/>
          <w:b/>
          <w:bCs/>
          <w:sz w:val="20"/>
          <w:szCs w:val="20"/>
        </w:rPr>
      </w:pPr>
      <w:r>
        <w:rPr>
          <w:rFonts w:ascii="Century Gothic" w:hAnsi="Century Gothic" w:cs="Arial"/>
          <w:b/>
          <w:bCs/>
          <w:sz w:val="20"/>
          <w:szCs w:val="20"/>
        </w:rPr>
        <w:t>All in favour</w:t>
      </w:r>
    </w:p>
    <w:p w14:paraId="36B4EE82" w14:textId="77777777" w:rsidR="003A76A1" w:rsidRDefault="003A76A1" w:rsidP="003A76A1">
      <w:pPr>
        <w:pStyle w:val="NormalWeb"/>
        <w:spacing w:before="0" w:beforeAutospacing="0" w:after="0" w:afterAutospacing="0"/>
        <w:ind w:left="1440"/>
        <w:rPr>
          <w:rFonts w:ascii="Century Gothic" w:hAnsi="Century Gothic" w:cs="Arial"/>
          <w:b/>
          <w:bCs/>
          <w:sz w:val="20"/>
          <w:szCs w:val="20"/>
        </w:rPr>
      </w:pPr>
    </w:p>
    <w:p w14:paraId="59F236B6" w14:textId="44FDD346" w:rsidR="003A76A1" w:rsidRDefault="003A76A1" w:rsidP="003A76A1">
      <w:pPr>
        <w:pStyle w:val="NormalWeb"/>
        <w:numPr>
          <w:ilvl w:val="0"/>
          <w:numId w:val="14"/>
        </w:numPr>
        <w:spacing w:before="0" w:beforeAutospacing="0" w:after="0" w:afterAutospacing="0"/>
        <w:rPr>
          <w:rFonts w:ascii="Century Gothic" w:hAnsi="Century Gothic" w:cs="Arial"/>
          <w:b/>
          <w:bCs/>
          <w:sz w:val="20"/>
          <w:szCs w:val="20"/>
        </w:rPr>
      </w:pPr>
      <w:r>
        <w:rPr>
          <w:rFonts w:ascii="Century Gothic" w:hAnsi="Century Gothic" w:cs="Arial"/>
          <w:b/>
          <w:bCs/>
          <w:sz w:val="20"/>
          <w:szCs w:val="20"/>
        </w:rPr>
        <w:t>Appraisals Policy and Process Spring 2024</w:t>
      </w:r>
    </w:p>
    <w:p w14:paraId="6706294E" w14:textId="08D0AAC8" w:rsidR="003A76A1" w:rsidRPr="003A76A1" w:rsidRDefault="003A76A1" w:rsidP="003A76A1">
      <w:pPr>
        <w:pStyle w:val="NormalWeb"/>
        <w:spacing w:before="0" w:beforeAutospacing="0" w:after="0" w:afterAutospacing="0"/>
        <w:ind w:left="1440"/>
        <w:rPr>
          <w:rFonts w:ascii="Century Gothic" w:hAnsi="Century Gothic" w:cs="Arial"/>
          <w:sz w:val="20"/>
          <w:szCs w:val="20"/>
        </w:rPr>
      </w:pPr>
      <w:r w:rsidRPr="003A76A1">
        <w:rPr>
          <w:rFonts w:ascii="Century Gothic" w:hAnsi="Century Gothic" w:cs="Arial"/>
          <w:sz w:val="20"/>
          <w:szCs w:val="20"/>
        </w:rPr>
        <w:t>It was agreed that the Chairman and Executive Officer should undertake appraisals this spring</w:t>
      </w:r>
      <w:r>
        <w:rPr>
          <w:rFonts w:ascii="Century Gothic" w:hAnsi="Century Gothic" w:cs="Arial"/>
          <w:sz w:val="20"/>
          <w:szCs w:val="20"/>
        </w:rPr>
        <w:t xml:space="preserve"> due to their training, skills, and available timing.</w:t>
      </w:r>
    </w:p>
    <w:p w14:paraId="71EA2647" w14:textId="3152BA96" w:rsidR="003A76A1" w:rsidRDefault="003A76A1" w:rsidP="003A76A1">
      <w:pPr>
        <w:pStyle w:val="NormalWeb"/>
        <w:spacing w:before="0" w:beforeAutospacing="0" w:after="0" w:afterAutospacing="0"/>
        <w:ind w:left="1440"/>
        <w:rPr>
          <w:rFonts w:ascii="Century Gothic" w:hAnsi="Century Gothic" w:cs="Arial"/>
          <w:b/>
          <w:bCs/>
          <w:sz w:val="20"/>
          <w:szCs w:val="20"/>
        </w:rPr>
      </w:pPr>
      <w:r>
        <w:rPr>
          <w:rFonts w:ascii="Century Gothic" w:hAnsi="Century Gothic" w:cs="Arial"/>
          <w:b/>
          <w:bCs/>
          <w:sz w:val="20"/>
          <w:szCs w:val="20"/>
        </w:rPr>
        <w:t>Resolved: To instruct the Chairman of Finance, Policy and Resources with the Executive Officer, to undertake staff appraisals for Spring 2024</w:t>
      </w:r>
    </w:p>
    <w:p w14:paraId="4870BF44" w14:textId="44B253FB" w:rsidR="003A76A1" w:rsidRDefault="003A76A1" w:rsidP="003A76A1">
      <w:pPr>
        <w:pStyle w:val="NormalWeb"/>
        <w:spacing w:before="0" w:beforeAutospacing="0" w:after="0" w:afterAutospacing="0"/>
        <w:ind w:left="1440"/>
        <w:rPr>
          <w:rFonts w:ascii="Century Gothic" w:hAnsi="Century Gothic" w:cs="Arial"/>
          <w:b/>
          <w:bCs/>
          <w:sz w:val="20"/>
          <w:szCs w:val="20"/>
        </w:rPr>
      </w:pPr>
      <w:r>
        <w:rPr>
          <w:rFonts w:ascii="Century Gothic" w:hAnsi="Century Gothic" w:cs="Arial"/>
          <w:b/>
          <w:bCs/>
          <w:sz w:val="20"/>
          <w:szCs w:val="20"/>
        </w:rPr>
        <w:t>Proposed: Cllr Williams</w:t>
      </w:r>
    </w:p>
    <w:p w14:paraId="359DA6CD" w14:textId="695ECB34" w:rsidR="003A76A1" w:rsidRDefault="003A76A1" w:rsidP="003A76A1">
      <w:pPr>
        <w:pStyle w:val="NormalWeb"/>
        <w:spacing w:before="0" w:beforeAutospacing="0" w:after="0" w:afterAutospacing="0"/>
        <w:ind w:left="1440"/>
        <w:rPr>
          <w:rFonts w:ascii="Century Gothic" w:hAnsi="Century Gothic" w:cs="Arial"/>
          <w:b/>
          <w:bCs/>
          <w:sz w:val="20"/>
          <w:szCs w:val="20"/>
        </w:rPr>
      </w:pPr>
      <w:r>
        <w:rPr>
          <w:rFonts w:ascii="Century Gothic" w:hAnsi="Century Gothic" w:cs="Arial"/>
          <w:b/>
          <w:bCs/>
          <w:sz w:val="20"/>
          <w:szCs w:val="20"/>
        </w:rPr>
        <w:t>Seconded: Cllr Nicholson</w:t>
      </w:r>
    </w:p>
    <w:p w14:paraId="344609CE" w14:textId="33FC9CBC" w:rsidR="003A76A1" w:rsidRDefault="003A76A1" w:rsidP="003A76A1">
      <w:pPr>
        <w:pStyle w:val="NormalWeb"/>
        <w:spacing w:before="0" w:beforeAutospacing="0" w:after="0" w:afterAutospacing="0"/>
        <w:ind w:left="1440"/>
        <w:rPr>
          <w:rFonts w:ascii="Century Gothic" w:hAnsi="Century Gothic" w:cs="Arial"/>
          <w:b/>
          <w:bCs/>
          <w:sz w:val="20"/>
          <w:szCs w:val="20"/>
        </w:rPr>
      </w:pPr>
      <w:r>
        <w:rPr>
          <w:rFonts w:ascii="Century Gothic" w:hAnsi="Century Gothic" w:cs="Arial"/>
          <w:b/>
          <w:bCs/>
          <w:sz w:val="20"/>
          <w:szCs w:val="20"/>
        </w:rPr>
        <w:t>All in favour</w:t>
      </w:r>
    </w:p>
    <w:p w14:paraId="3B7B47D1" w14:textId="77777777" w:rsidR="00CC5033" w:rsidRDefault="00CC5033" w:rsidP="003A76A1">
      <w:pPr>
        <w:pStyle w:val="NormalWeb"/>
        <w:spacing w:before="0" w:beforeAutospacing="0" w:after="0" w:afterAutospacing="0"/>
        <w:ind w:left="1440"/>
        <w:rPr>
          <w:rFonts w:ascii="Century Gothic" w:hAnsi="Century Gothic" w:cs="Arial"/>
          <w:b/>
          <w:bCs/>
          <w:sz w:val="20"/>
          <w:szCs w:val="20"/>
        </w:rPr>
      </w:pPr>
      <w:r>
        <w:rPr>
          <w:rFonts w:ascii="Century Gothic" w:hAnsi="Century Gothic" w:cs="Arial"/>
          <w:b/>
          <w:bCs/>
          <w:sz w:val="20"/>
          <w:szCs w:val="20"/>
        </w:rPr>
        <w:t xml:space="preserve">ACTION: To set dates for appraisals and make staff aware of such </w:t>
      </w:r>
    </w:p>
    <w:p w14:paraId="42D078E7" w14:textId="11030248" w:rsidR="00CC5033" w:rsidRDefault="00CC5033" w:rsidP="00CC5033">
      <w:pPr>
        <w:pStyle w:val="NormalWeb"/>
        <w:spacing w:before="0" w:beforeAutospacing="0" w:after="0" w:afterAutospacing="0"/>
        <w:ind w:left="6480" w:firstLine="720"/>
        <w:rPr>
          <w:rFonts w:ascii="Century Gothic" w:hAnsi="Century Gothic" w:cs="Arial"/>
          <w:b/>
          <w:bCs/>
          <w:sz w:val="20"/>
          <w:szCs w:val="20"/>
        </w:rPr>
      </w:pPr>
      <w:r>
        <w:rPr>
          <w:rFonts w:ascii="Century Gothic" w:hAnsi="Century Gothic" w:cs="Arial"/>
          <w:b/>
          <w:bCs/>
          <w:sz w:val="20"/>
          <w:szCs w:val="20"/>
        </w:rPr>
        <w:t>ACTION: Executive Officer/Cllr Jones</w:t>
      </w:r>
    </w:p>
    <w:p w14:paraId="50449FA8" w14:textId="77777777" w:rsidR="00CC5033" w:rsidRDefault="00CC5033" w:rsidP="00CC5033">
      <w:pPr>
        <w:pStyle w:val="NormalWeb"/>
        <w:spacing w:before="0" w:beforeAutospacing="0" w:after="0" w:afterAutospacing="0"/>
        <w:rPr>
          <w:rFonts w:ascii="Century Gothic" w:hAnsi="Century Gothic" w:cs="Arial"/>
          <w:b/>
          <w:bCs/>
          <w:sz w:val="20"/>
          <w:szCs w:val="20"/>
        </w:rPr>
      </w:pPr>
    </w:p>
    <w:p w14:paraId="70BE184C" w14:textId="26AAD9C2" w:rsidR="00CC5033" w:rsidRDefault="00CC5033" w:rsidP="00CC5033">
      <w:pPr>
        <w:pStyle w:val="NormalWeb"/>
        <w:numPr>
          <w:ilvl w:val="0"/>
          <w:numId w:val="14"/>
        </w:numPr>
        <w:spacing w:before="0" w:beforeAutospacing="0" w:after="0" w:afterAutospacing="0"/>
        <w:rPr>
          <w:rFonts w:ascii="Century Gothic" w:hAnsi="Century Gothic" w:cs="Arial"/>
          <w:b/>
          <w:bCs/>
          <w:sz w:val="20"/>
          <w:szCs w:val="20"/>
        </w:rPr>
      </w:pPr>
      <w:r>
        <w:rPr>
          <w:rFonts w:ascii="Century Gothic" w:hAnsi="Century Gothic" w:cs="Arial"/>
          <w:b/>
          <w:bCs/>
          <w:sz w:val="20"/>
          <w:szCs w:val="20"/>
        </w:rPr>
        <w:t>Appointment of Additional Member/s to Staffing Sub-Committee</w:t>
      </w:r>
    </w:p>
    <w:p w14:paraId="143FB9EF" w14:textId="1677CE28" w:rsidR="00CC5033" w:rsidRDefault="00CC5033" w:rsidP="00CC5033">
      <w:pPr>
        <w:pStyle w:val="NormalWeb"/>
        <w:spacing w:before="0" w:beforeAutospacing="0" w:after="0" w:afterAutospacing="0"/>
        <w:ind w:left="1440"/>
        <w:rPr>
          <w:rFonts w:ascii="Century Gothic" w:hAnsi="Century Gothic" w:cs="Arial"/>
          <w:b/>
          <w:bCs/>
          <w:sz w:val="20"/>
          <w:szCs w:val="20"/>
        </w:rPr>
      </w:pPr>
      <w:r>
        <w:rPr>
          <w:rFonts w:ascii="Century Gothic" w:hAnsi="Century Gothic" w:cs="Arial"/>
          <w:b/>
          <w:bCs/>
          <w:sz w:val="20"/>
          <w:szCs w:val="20"/>
        </w:rPr>
        <w:t>Resolved: To appoint Cllr Jones to the Staffing Sub-Committee</w:t>
      </w:r>
    </w:p>
    <w:p w14:paraId="02F4292D" w14:textId="6B29AC04" w:rsidR="00CC5033" w:rsidRDefault="00CC5033" w:rsidP="00CC5033">
      <w:pPr>
        <w:pStyle w:val="NormalWeb"/>
        <w:spacing w:before="0" w:beforeAutospacing="0" w:after="0" w:afterAutospacing="0"/>
        <w:ind w:left="1440"/>
        <w:rPr>
          <w:rFonts w:ascii="Century Gothic" w:hAnsi="Century Gothic" w:cs="Arial"/>
          <w:b/>
          <w:bCs/>
          <w:sz w:val="20"/>
          <w:szCs w:val="20"/>
        </w:rPr>
      </w:pPr>
      <w:r>
        <w:rPr>
          <w:rFonts w:ascii="Century Gothic" w:hAnsi="Century Gothic" w:cs="Arial"/>
          <w:b/>
          <w:bCs/>
          <w:sz w:val="20"/>
          <w:szCs w:val="20"/>
        </w:rPr>
        <w:t>Proposed: Cllr Williams</w:t>
      </w:r>
    </w:p>
    <w:p w14:paraId="2B61AF2B" w14:textId="5F6CC608" w:rsidR="00CC5033" w:rsidRDefault="00CC5033" w:rsidP="00CC5033">
      <w:pPr>
        <w:pStyle w:val="NormalWeb"/>
        <w:spacing w:before="0" w:beforeAutospacing="0" w:after="0" w:afterAutospacing="0"/>
        <w:ind w:left="1440"/>
        <w:rPr>
          <w:rFonts w:ascii="Century Gothic" w:hAnsi="Century Gothic" w:cs="Arial"/>
          <w:b/>
          <w:bCs/>
          <w:sz w:val="20"/>
          <w:szCs w:val="20"/>
        </w:rPr>
      </w:pPr>
      <w:r>
        <w:rPr>
          <w:rFonts w:ascii="Century Gothic" w:hAnsi="Century Gothic" w:cs="Arial"/>
          <w:b/>
          <w:bCs/>
          <w:sz w:val="20"/>
          <w:szCs w:val="20"/>
        </w:rPr>
        <w:t>Seconded: Cllr Nicholson</w:t>
      </w:r>
    </w:p>
    <w:p w14:paraId="099206DF" w14:textId="5180E723" w:rsidR="00CC5033" w:rsidRDefault="00CC5033" w:rsidP="00CC5033">
      <w:pPr>
        <w:pStyle w:val="NormalWeb"/>
        <w:spacing w:before="0" w:beforeAutospacing="0" w:after="0" w:afterAutospacing="0"/>
        <w:ind w:left="1440"/>
        <w:rPr>
          <w:rFonts w:ascii="Century Gothic" w:hAnsi="Century Gothic" w:cs="Arial"/>
          <w:b/>
          <w:bCs/>
          <w:sz w:val="20"/>
          <w:szCs w:val="20"/>
        </w:rPr>
      </w:pPr>
      <w:r>
        <w:rPr>
          <w:rFonts w:ascii="Century Gothic" w:hAnsi="Century Gothic" w:cs="Arial"/>
          <w:b/>
          <w:bCs/>
          <w:sz w:val="20"/>
          <w:szCs w:val="20"/>
        </w:rPr>
        <w:t>All in favour</w:t>
      </w:r>
    </w:p>
    <w:p w14:paraId="7F290FA0" w14:textId="256F1326" w:rsidR="00382376" w:rsidRDefault="00CC5033" w:rsidP="00BC552F">
      <w:pPr>
        <w:pStyle w:val="NormalWeb"/>
        <w:spacing w:before="0" w:beforeAutospacing="0" w:after="0" w:afterAutospacing="0"/>
        <w:ind w:left="6480" w:firstLine="720"/>
        <w:rPr>
          <w:rFonts w:ascii="Century Gothic" w:hAnsi="Century Gothic" w:cs="Arial"/>
          <w:i/>
          <w:iCs/>
          <w:sz w:val="20"/>
          <w:szCs w:val="20"/>
        </w:rPr>
      </w:pPr>
      <w:r w:rsidRPr="00CC5033">
        <w:rPr>
          <w:rFonts w:ascii="Century Gothic" w:hAnsi="Century Gothic" w:cs="Arial"/>
          <w:i/>
          <w:iCs/>
          <w:sz w:val="20"/>
          <w:szCs w:val="20"/>
        </w:rPr>
        <w:t>The Executive Officer left the room.</w:t>
      </w:r>
    </w:p>
    <w:p w14:paraId="417BB3FA" w14:textId="65BF3CE7" w:rsidR="00382376" w:rsidRDefault="00382376" w:rsidP="00382376">
      <w:pPr>
        <w:pStyle w:val="NormalWeb"/>
        <w:spacing w:before="0" w:beforeAutospacing="0" w:after="0" w:afterAutospacing="0"/>
        <w:rPr>
          <w:rFonts w:ascii="Century Gothic" w:hAnsi="Century Gothic" w:cs="Arial"/>
          <w:b/>
          <w:bCs/>
          <w:sz w:val="20"/>
          <w:szCs w:val="20"/>
        </w:rPr>
      </w:pPr>
      <w:r w:rsidRPr="007B3E49">
        <w:rPr>
          <w:rFonts w:ascii="Century Gothic" w:hAnsi="Century Gothic" w:cs="Arial"/>
          <w:b/>
          <w:bCs/>
          <w:sz w:val="20"/>
          <w:szCs w:val="20"/>
        </w:rPr>
        <w:t>FPR</w:t>
      </w:r>
      <w:r>
        <w:rPr>
          <w:rFonts w:ascii="Century Gothic" w:hAnsi="Century Gothic" w:cs="Arial"/>
          <w:b/>
          <w:bCs/>
          <w:sz w:val="20"/>
          <w:szCs w:val="20"/>
        </w:rPr>
        <w:t>25</w:t>
      </w:r>
      <w:r w:rsidR="00BC552F">
        <w:rPr>
          <w:rFonts w:ascii="Century Gothic" w:hAnsi="Century Gothic" w:cs="Arial"/>
          <w:b/>
          <w:bCs/>
          <w:sz w:val="20"/>
          <w:szCs w:val="20"/>
        </w:rPr>
        <w:t>3</w:t>
      </w:r>
      <w:r w:rsidRPr="007B3E49">
        <w:rPr>
          <w:rFonts w:ascii="Century Gothic" w:hAnsi="Century Gothic" w:cs="Arial"/>
          <w:b/>
          <w:bCs/>
          <w:sz w:val="20"/>
          <w:szCs w:val="20"/>
        </w:rPr>
        <w:t>/2</w:t>
      </w:r>
      <w:r>
        <w:rPr>
          <w:rFonts w:ascii="Century Gothic" w:hAnsi="Century Gothic" w:cs="Arial"/>
          <w:b/>
          <w:bCs/>
          <w:sz w:val="20"/>
          <w:szCs w:val="20"/>
        </w:rPr>
        <w:t>3</w:t>
      </w:r>
      <w:r>
        <w:rPr>
          <w:rFonts w:ascii="Century Gothic" w:hAnsi="Century Gothic" w:cs="Arial"/>
          <w:b/>
          <w:bCs/>
          <w:sz w:val="20"/>
          <w:szCs w:val="20"/>
        </w:rPr>
        <w:tab/>
        <w:t>Suspension of Standing Orders</w:t>
      </w:r>
    </w:p>
    <w:p w14:paraId="41B45915" w14:textId="77777777" w:rsidR="00382376" w:rsidRPr="00E977AF" w:rsidRDefault="00382376" w:rsidP="00382376">
      <w:pPr>
        <w:ind w:left="1440"/>
        <w:rPr>
          <w:rFonts w:ascii="Century Gothic" w:eastAsia="Times New Roman" w:hAnsi="Century Gothic"/>
          <w:b/>
          <w:bCs/>
          <w:sz w:val="20"/>
          <w:szCs w:val="20"/>
        </w:rPr>
      </w:pPr>
      <w:r w:rsidRPr="00E977AF">
        <w:rPr>
          <w:rFonts w:ascii="Century Gothic" w:eastAsia="Times New Roman" w:hAnsi="Century Gothic"/>
          <w:b/>
          <w:bCs/>
          <w:sz w:val="20"/>
          <w:szCs w:val="20"/>
        </w:rPr>
        <w:t xml:space="preserve">Resolved: To </w:t>
      </w:r>
      <w:r>
        <w:rPr>
          <w:rFonts w:ascii="Century Gothic" w:eastAsia="Times New Roman" w:hAnsi="Century Gothic"/>
          <w:b/>
          <w:bCs/>
          <w:sz w:val="20"/>
          <w:szCs w:val="20"/>
        </w:rPr>
        <w:t>suspend Standing Orders under 3x to extend the meeting longer than 2.5 hours</w:t>
      </w:r>
    </w:p>
    <w:p w14:paraId="3ECA5D9C" w14:textId="18B8B550" w:rsidR="00382376" w:rsidRPr="00672C37" w:rsidRDefault="00382376" w:rsidP="00382376">
      <w:pPr>
        <w:ind w:left="1440"/>
        <w:rPr>
          <w:rFonts w:ascii="Century Gothic" w:eastAsia="Times New Roman" w:hAnsi="Century Gothic"/>
          <w:b/>
          <w:bCs/>
          <w:sz w:val="20"/>
          <w:szCs w:val="20"/>
        </w:rPr>
      </w:pPr>
      <w:r w:rsidRPr="00672C37">
        <w:rPr>
          <w:rFonts w:ascii="Century Gothic" w:eastAsia="Times New Roman" w:hAnsi="Century Gothic"/>
          <w:b/>
          <w:bCs/>
          <w:sz w:val="20"/>
          <w:szCs w:val="20"/>
        </w:rPr>
        <w:t xml:space="preserve">Proposed: Cllr </w:t>
      </w:r>
      <w:r w:rsidR="00BC552F">
        <w:rPr>
          <w:rFonts w:ascii="Century Gothic" w:eastAsia="Times New Roman" w:hAnsi="Century Gothic"/>
          <w:b/>
          <w:bCs/>
          <w:sz w:val="20"/>
          <w:szCs w:val="20"/>
        </w:rPr>
        <w:t>Williams</w:t>
      </w:r>
    </w:p>
    <w:p w14:paraId="7476017C" w14:textId="56550E73" w:rsidR="00382376" w:rsidRPr="00672C37" w:rsidRDefault="00382376" w:rsidP="00382376">
      <w:pPr>
        <w:ind w:left="1440"/>
        <w:rPr>
          <w:rFonts w:ascii="Century Gothic" w:eastAsia="Times New Roman" w:hAnsi="Century Gothic"/>
          <w:b/>
          <w:bCs/>
          <w:sz w:val="20"/>
          <w:szCs w:val="20"/>
        </w:rPr>
      </w:pPr>
      <w:r w:rsidRPr="00672C37">
        <w:rPr>
          <w:rFonts w:ascii="Century Gothic" w:eastAsia="Times New Roman" w:hAnsi="Century Gothic"/>
          <w:b/>
          <w:bCs/>
          <w:sz w:val="20"/>
          <w:szCs w:val="20"/>
        </w:rPr>
        <w:t xml:space="preserve">Seconded: Cllr </w:t>
      </w:r>
      <w:r w:rsidR="00BC552F">
        <w:rPr>
          <w:rFonts w:ascii="Century Gothic" w:eastAsia="Times New Roman" w:hAnsi="Century Gothic"/>
          <w:b/>
          <w:bCs/>
          <w:sz w:val="20"/>
          <w:szCs w:val="20"/>
        </w:rPr>
        <w:t>Jones</w:t>
      </w:r>
    </w:p>
    <w:p w14:paraId="2248FD34" w14:textId="313E5652" w:rsidR="00382376" w:rsidRDefault="00382376" w:rsidP="00BC552F">
      <w:pPr>
        <w:pStyle w:val="NormalWeb"/>
        <w:spacing w:before="0" w:beforeAutospacing="0" w:after="0" w:afterAutospacing="0"/>
        <w:ind w:left="720" w:firstLine="720"/>
        <w:rPr>
          <w:rFonts w:ascii="Century Gothic" w:eastAsia="Times New Roman" w:hAnsi="Century Gothic"/>
          <w:b/>
          <w:bCs/>
          <w:sz w:val="20"/>
          <w:szCs w:val="20"/>
        </w:rPr>
      </w:pPr>
      <w:r w:rsidRPr="00672C37">
        <w:rPr>
          <w:rFonts w:ascii="Century Gothic" w:eastAsia="Times New Roman" w:hAnsi="Century Gothic"/>
          <w:b/>
          <w:bCs/>
          <w:sz w:val="20"/>
          <w:szCs w:val="20"/>
        </w:rPr>
        <w:t>All in favour</w:t>
      </w:r>
    </w:p>
    <w:p w14:paraId="08A306C2" w14:textId="77777777" w:rsidR="00BC552F" w:rsidRDefault="00BC552F" w:rsidP="00BC552F">
      <w:pPr>
        <w:pStyle w:val="NormalWeb"/>
        <w:spacing w:before="0" w:beforeAutospacing="0" w:after="0" w:afterAutospacing="0"/>
        <w:ind w:left="720" w:firstLine="720"/>
        <w:rPr>
          <w:rFonts w:ascii="Century Gothic" w:eastAsia="Times New Roman" w:hAnsi="Century Gothic"/>
          <w:b/>
          <w:bCs/>
          <w:sz w:val="20"/>
          <w:szCs w:val="20"/>
        </w:rPr>
      </w:pPr>
    </w:p>
    <w:p w14:paraId="10606FE8" w14:textId="6235C517" w:rsidR="00382376" w:rsidRPr="00382376" w:rsidRDefault="00382376" w:rsidP="00382376">
      <w:pPr>
        <w:pStyle w:val="NormalWeb"/>
        <w:spacing w:before="0" w:beforeAutospacing="0" w:after="0" w:afterAutospacing="0"/>
        <w:rPr>
          <w:rFonts w:ascii="Century Gothic" w:eastAsia="Times New Roman" w:hAnsi="Century Gothic"/>
          <w:b/>
          <w:bCs/>
          <w:sz w:val="20"/>
          <w:szCs w:val="20"/>
        </w:rPr>
      </w:pPr>
      <w:r>
        <w:rPr>
          <w:rFonts w:ascii="Century Gothic" w:eastAsia="Times New Roman" w:hAnsi="Century Gothic"/>
          <w:b/>
          <w:bCs/>
          <w:sz w:val="20"/>
          <w:szCs w:val="20"/>
        </w:rPr>
        <w:t>FPR25</w:t>
      </w:r>
      <w:r w:rsidR="00BC552F">
        <w:rPr>
          <w:rFonts w:ascii="Century Gothic" w:eastAsia="Times New Roman" w:hAnsi="Century Gothic"/>
          <w:b/>
          <w:bCs/>
          <w:sz w:val="20"/>
          <w:szCs w:val="20"/>
        </w:rPr>
        <w:t>2</w:t>
      </w:r>
      <w:r>
        <w:rPr>
          <w:rFonts w:ascii="Century Gothic" w:eastAsia="Times New Roman" w:hAnsi="Century Gothic"/>
          <w:b/>
          <w:bCs/>
          <w:sz w:val="20"/>
          <w:szCs w:val="20"/>
        </w:rPr>
        <w:t>/23 (continued)</w:t>
      </w:r>
    </w:p>
    <w:p w14:paraId="2C8AC4F4" w14:textId="77777777" w:rsidR="00CC5033" w:rsidRDefault="00CC5033" w:rsidP="00CC5033">
      <w:pPr>
        <w:pStyle w:val="NormalWeb"/>
        <w:spacing w:before="0" w:beforeAutospacing="0" w:after="0" w:afterAutospacing="0"/>
        <w:ind w:left="1440"/>
        <w:rPr>
          <w:rFonts w:ascii="Century Gothic" w:hAnsi="Century Gothic" w:cs="Arial"/>
          <w:b/>
          <w:bCs/>
          <w:sz w:val="20"/>
          <w:szCs w:val="20"/>
        </w:rPr>
      </w:pPr>
    </w:p>
    <w:p w14:paraId="204C3EDE" w14:textId="4867EC80" w:rsidR="00CC5033" w:rsidRDefault="00CC5033" w:rsidP="00CC5033">
      <w:pPr>
        <w:pStyle w:val="NormalWeb"/>
        <w:numPr>
          <w:ilvl w:val="0"/>
          <w:numId w:val="14"/>
        </w:numPr>
        <w:spacing w:before="0" w:beforeAutospacing="0" w:after="0" w:afterAutospacing="0"/>
        <w:rPr>
          <w:rFonts w:ascii="Century Gothic" w:hAnsi="Century Gothic" w:cs="Arial"/>
          <w:b/>
          <w:bCs/>
          <w:sz w:val="20"/>
          <w:szCs w:val="20"/>
        </w:rPr>
      </w:pPr>
      <w:r>
        <w:rPr>
          <w:rFonts w:ascii="Century Gothic" w:hAnsi="Century Gothic" w:cs="Arial"/>
          <w:b/>
          <w:bCs/>
          <w:sz w:val="20"/>
          <w:szCs w:val="20"/>
        </w:rPr>
        <w:t xml:space="preserve">Recommendations for action by Finance, Policy and Resources Committee </w:t>
      </w:r>
    </w:p>
    <w:p w14:paraId="1DB73188" w14:textId="60FEBB0D" w:rsidR="00CC5033" w:rsidRPr="00700CCB" w:rsidRDefault="00CC5033" w:rsidP="00CC5033">
      <w:pPr>
        <w:pStyle w:val="NormalWeb"/>
        <w:spacing w:before="0" w:beforeAutospacing="0" w:after="0" w:afterAutospacing="0"/>
        <w:ind w:left="1440"/>
        <w:rPr>
          <w:rFonts w:ascii="Century Gothic" w:hAnsi="Century Gothic" w:cs="Arial"/>
          <w:sz w:val="20"/>
          <w:szCs w:val="20"/>
        </w:rPr>
      </w:pPr>
      <w:r w:rsidRPr="00700CCB">
        <w:rPr>
          <w:rFonts w:ascii="Century Gothic" w:hAnsi="Century Gothic" w:cs="Arial"/>
          <w:sz w:val="20"/>
          <w:szCs w:val="20"/>
        </w:rPr>
        <w:t>Following receipt of the draft Staffing Review report, it was agreed that a confidential extra ordinary meeting be held for Full Council. Payment was approved to HALC for their services in this project.</w:t>
      </w:r>
    </w:p>
    <w:p w14:paraId="6783B33F" w14:textId="00F123D2" w:rsidR="00CC5033" w:rsidRDefault="00CC5033" w:rsidP="00CC5033">
      <w:pPr>
        <w:pStyle w:val="NormalWeb"/>
        <w:spacing w:before="0" w:beforeAutospacing="0" w:after="0" w:afterAutospacing="0"/>
        <w:ind w:left="1440"/>
        <w:rPr>
          <w:rFonts w:ascii="Century Gothic" w:hAnsi="Century Gothic" w:cs="Arial"/>
          <w:b/>
          <w:bCs/>
          <w:sz w:val="20"/>
          <w:szCs w:val="20"/>
        </w:rPr>
      </w:pPr>
      <w:r>
        <w:rPr>
          <w:rFonts w:ascii="Century Gothic" w:hAnsi="Century Gothic" w:cs="Arial"/>
          <w:b/>
          <w:bCs/>
          <w:sz w:val="20"/>
          <w:szCs w:val="20"/>
        </w:rPr>
        <w:t>Resolved: To recommend to Full Council that a confidential extra ordinary meeting be held and to pay HALC £900 including VAT for their services in conducting and reporting a Staffing Review.</w:t>
      </w:r>
    </w:p>
    <w:p w14:paraId="681F9DC1" w14:textId="2AFA977C" w:rsidR="00CC5033" w:rsidRDefault="00CC5033" w:rsidP="00CC5033">
      <w:pPr>
        <w:pStyle w:val="NormalWeb"/>
        <w:spacing w:before="0" w:beforeAutospacing="0" w:after="0" w:afterAutospacing="0"/>
        <w:ind w:left="1440"/>
        <w:rPr>
          <w:rFonts w:ascii="Century Gothic" w:hAnsi="Century Gothic" w:cs="Arial"/>
          <w:b/>
          <w:bCs/>
          <w:sz w:val="20"/>
          <w:szCs w:val="20"/>
        </w:rPr>
      </w:pPr>
      <w:r>
        <w:rPr>
          <w:rFonts w:ascii="Century Gothic" w:hAnsi="Century Gothic" w:cs="Arial"/>
          <w:b/>
          <w:bCs/>
          <w:sz w:val="20"/>
          <w:szCs w:val="20"/>
        </w:rPr>
        <w:t>Proposed: Cllr Jones</w:t>
      </w:r>
    </w:p>
    <w:p w14:paraId="0270C1E7" w14:textId="4AD6D9C5" w:rsidR="00CC5033" w:rsidRDefault="00CC5033" w:rsidP="00CC5033">
      <w:pPr>
        <w:pStyle w:val="NormalWeb"/>
        <w:spacing w:before="0" w:beforeAutospacing="0" w:after="0" w:afterAutospacing="0"/>
        <w:ind w:left="1440"/>
        <w:rPr>
          <w:rFonts w:ascii="Century Gothic" w:hAnsi="Century Gothic" w:cs="Arial"/>
          <w:b/>
          <w:bCs/>
          <w:sz w:val="20"/>
          <w:szCs w:val="20"/>
        </w:rPr>
      </w:pPr>
      <w:r>
        <w:rPr>
          <w:rFonts w:ascii="Century Gothic" w:hAnsi="Century Gothic" w:cs="Arial"/>
          <w:b/>
          <w:bCs/>
          <w:sz w:val="20"/>
          <w:szCs w:val="20"/>
        </w:rPr>
        <w:t>Seconded: Cllr Nicholson</w:t>
      </w:r>
    </w:p>
    <w:p w14:paraId="222A8E94" w14:textId="47C739E8" w:rsidR="00CC5033" w:rsidRDefault="00CC5033" w:rsidP="00CC5033">
      <w:pPr>
        <w:pStyle w:val="NormalWeb"/>
        <w:spacing w:before="0" w:beforeAutospacing="0" w:after="0" w:afterAutospacing="0"/>
        <w:ind w:left="1440"/>
        <w:rPr>
          <w:rFonts w:ascii="Century Gothic" w:hAnsi="Century Gothic" w:cs="Arial"/>
          <w:b/>
          <w:bCs/>
          <w:sz w:val="20"/>
          <w:szCs w:val="20"/>
        </w:rPr>
      </w:pPr>
      <w:r>
        <w:rPr>
          <w:rFonts w:ascii="Century Gothic" w:hAnsi="Century Gothic" w:cs="Arial"/>
          <w:b/>
          <w:bCs/>
          <w:sz w:val="20"/>
          <w:szCs w:val="20"/>
        </w:rPr>
        <w:t xml:space="preserve">All in favour </w:t>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t>ACTION: Executive Officer</w:t>
      </w:r>
    </w:p>
    <w:p w14:paraId="06D81C04" w14:textId="77777777" w:rsidR="00CC5033" w:rsidRDefault="00CC5033" w:rsidP="00CC5033">
      <w:pPr>
        <w:pStyle w:val="NormalWeb"/>
        <w:spacing w:before="0" w:beforeAutospacing="0" w:after="0" w:afterAutospacing="0"/>
        <w:ind w:left="1440"/>
        <w:rPr>
          <w:rFonts w:ascii="Century Gothic" w:hAnsi="Century Gothic" w:cs="Arial"/>
          <w:i/>
          <w:iCs/>
          <w:sz w:val="20"/>
          <w:szCs w:val="20"/>
        </w:rPr>
      </w:pPr>
    </w:p>
    <w:p w14:paraId="37152E14" w14:textId="5926CB16" w:rsidR="00CC5033" w:rsidRDefault="00CC5033" w:rsidP="00CC5033">
      <w:pPr>
        <w:pStyle w:val="NormalWeb"/>
        <w:spacing w:before="0" w:beforeAutospacing="0" w:after="0" w:afterAutospacing="0"/>
        <w:ind w:left="5760" w:firstLine="720"/>
        <w:rPr>
          <w:rFonts w:ascii="Century Gothic" w:hAnsi="Century Gothic" w:cs="Arial"/>
          <w:i/>
          <w:iCs/>
          <w:sz w:val="20"/>
          <w:szCs w:val="20"/>
        </w:rPr>
      </w:pPr>
      <w:r w:rsidRPr="00CC5033">
        <w:rPr>
          <w:rFonts w:ascii="Century Gothic" w:hAnsi="Century Gothic" w:cs="Arial"/>
          <w:i/>
          <w:iCs/>
          <w:sz w:val="20"/>
          <w:szCs w:val="20"/>
        </w:rPr>
        <w:lastRenderedPageBreak/>
        <w:t xml:space="preserve">The Executive Officer </w:t>
      </w:r>
      <w:r>
        <w:rPr>
          <w:rFonts w:ascii="Century Gothic" w:hAnsi="Century Gothic" w:cs="Arial"/>
          <w:i/>
          <w:iCs/>
          <w:sz w:val="20"/>
          <w:szCs w:val="20"/>
        </w:rPr>
        <w:t>rejoined</w:t>
      </w:r>
      <w:r w:rsidRPr="00CC5033">
        <w:rPr>
          <w:rFonts w:ascii="Century Gothic" w:hAnsi="Century Gothic" w:cs="Arial"/>
          <w:i/>
          <w:iCs/>
          <w:sz w:val="20"/>
          <w:szCs w:val="20"/>
        </w:rPr>
        <w:t xml:space="preserve"> the room.</w:t>
      </w:r>
    </w:p>
    <w:p w14:paraId="4A1248ED" w14:textId="77777777" w:rsidR="00BC552F" w:rsidRDefault="00BC552F" w:rsidP="00CC5033">
      <w:pPr>
        <w:pStyle w:val="NormalWeb"/>
        <w:spacing w:before="0" w:beforeAutospacing="0" w:after="0" w:afterAutospacing="0"/>
        <w:ind w:left="5760" w:firstLine="720"/>
        <w:rPr>
          <w:rFonts w:ascii="Century Gothic" w:hAnsi="Century Gothic" w:cs="Arial"/>
          <w:i/>
          <w:iCs/>
          <w:sz w:val="20"/>
          <w:szCs w:val="20"/>
        </w:rPr>
      </w:pPr>
    </w:p>
    <w:p w14:paraId="7EB3EF92" w14:textId="1547E1DB" w:rsidR="00CC5033" w:rsidRDefault="00CC5033" w:rsidP="00CC5033">
      <w:pPr>
        <w:pStyle w:val="NormalWeb"/>
        <w:numPr>
          <w:ilvl w:val="0"/>
          <w:numId w:val="14"/>
        </w:numPr>
        <w:spacing w:before="0" w:beforeAutospacing="0" w:after="0" w:afterAutospacing="0"/>
        <w:rPr>
          <w:rFonts w:ascii="Century Gothic" w:hAnsi="Century Gothic" w:cs="Arial"/>
          <w:b/>
          <w:bCs/>
          <w:sz w:val="20"/>
          <w:szCs w:val="20"/>
        </w:rPr>
      </w:pPr>
      <w:r w:rsidRPr="00CC5033">
        <w:rPr>
          <w:rFonts w:ascii="Century Gothic" w:hAnsi="Century Gothic" w:cs="Arial"/>
          <w:b/>
          <w:bCs/>
          <w:sz w:val="20"/>
          <w:szCs w:val="20"/>
        </w:rPr>
        <w:t>Review of Training</w:t>
      </w:r>
    </w:p>
    <w:p w14:paraId="793EEF62" w14:textId="43D6E07E" w:rsidR="00382376" w:rsidRDefault="00CC5033" w:rsidP="00BC552F">
      <w:pPr>
        <w:pStyle w:val="NormalWeb"/>
        <w:spacing w:before="0" w:beforeAutospacing="0" w:after="0" w:afterAutospacing="0"/>
        <w:ind w:left="1440"/>
        <w:rPr>
          <w:rFonts w:ascii="Century Gothic" w:hAnsi="Century Gothic" w:cs="Arial"/>
          <w:sz w:val="20"/>
          <w:szCs w:val="20"/>
        </w:rPr>
      </w:pPr>
      <w:r w:rsidRPr="00AF20C5">
        <w:rPr>
          <w:rFonts w:ascii="Century Gothic" w:hAnsi="Century Gothic" w:cs="Arial"/>
          <w:sz w:val="20"/>
          <w:szCs w:val="20"/>
        </w:rPr>
        <w:t xml:space="preserve">The review of staff training recently completed and currently being undertaken was noted. The </w:t>
      </w:r>
      <w:r w:rsidR="00AF20C5" w:rsidRPr="00AF20C5">
        <w:rPr>
          <w:rFonts w:ascii="Century Gothic" w:hAnsi="Century Gothic" w:cs="Arial"/>
          <w:sz w:val="20"/>
          <w:szCs w:val="20"/>
        </w:rPr>
        <w:t>duty of care in supporting continued professional development was made clear.</w:t>
      </w:r>
      <w:r w:rsidR="00AF20C5">
        <w:rPr>
          <w:rFonts w:ascii="Century Gothic" w:hAnsi="Century Gothic" w:cs="Arial"/>
          <w:sz w:val="20"/>
          <w:szCs w:val="20"/>
        </w:rPr>
        <w:t xml:space="preserve"> The Committee recognised, and supported, that study days needed to be set to enable staff to focus on beneficial training.</w:t>
      </w:r>
    </w:p>
    <w:p w14:paraId="090596B0" w14:textId="77777777" w:rsidR="00382376" w:rsidRDefault="00382376" w:rsidP="00CC5033">
      <w:pPr>
        <w:pStyle w:val="NormalWeb"/>
        <w:spacing w:before="0" w:beforeAutospacing="0" w:after="0" w:afterAutospacing="0"/>
        <w:ind w:left="1440"/>
        <w:rPr>
          <w:rFonts w:ascii="Century Gothic" w:hAnsi="Century Gothic" w:cs="Arial"/>
          <w:sz w:val="20"/>
          <w:szCs w:val="20"/>
        </w:rPr>
      </w:pPr>
    </w:p>
    <w:p w14:paraId="76A1B162" w14:textId="0BCCF026" w:rsidR="00AF20C5" w:rsidRPr="00AF20C5" w:rsidRDefault="00AF20C5" w:rsidP="00AF20C5">
      <w:pPr>
        <w:pStyle w:val="NormalWeb"/>
        <w:numPr>
          <w:ilvl w:val="0"/>
          <w:numId w:val="14"/>
        </w:numPr>
        <w:spacing w:before="0" w:beforeAutospacing="0" w:after="0" w:afterAutospacing="0"/>
        <w:rPr>
          <w:rFonts w:ascii="Century Gothic" w:hAnsi="Century Gothic" w:cs="Arial"/>
          <w:b/>
          <w:bCs/>
          <w:sz w:val="20"/>
          <w:szCs w:val="20"/>
        </w:rPr>
      </w:pPr>
      <w:r w:rsidRPr="00AF20C5">
        <w:rPr>
          <w:rFonts w:ascii="Century Gothic" w:hAnsi="Century Gothic" w:cs="Arial"/>
          <w:b/>
          <w:bCs/>
          <w:sz w:val="20"/>
          <w:szCs w:val="20"/>
        </w:rPr>
        <w:t>Additional Training Needs</w:t>
      </w:r>
    </w:p>
    <w:p w14:paraId="2CA6AD15" w14:textId="22D9A30B" w:rsidR="00AF20C5" w:rsidRPr="00AF20C5" w:rsidRDefault="00AF20C5" w:rsidP="00422A29">
      <w:pPr>
        <w:pStyle w:val="NormalWeb"/>
        <w:spacing w:before="0" w:beforeAutospacing="0" w:after="0" w:afterAutospacing="0"/>
        <w:ind w:left="1440"/>
        <w:rPr>
          <w:rFonts w:ascii="Century Gothic" w:hAnsi="Century Gothic" w:cs="Arial"/>
          <w:sz w:val="20"/>
          <w:szCs w:val="20"/>
        </w:rPr>
      </w:pPr>
      <w:r>
        <w:rPr>
          <w:rFonts w:ascii="Century Gothic" w:hAnsi="Century Gothic" w:cs="Arial"/>
          <w:sz w:val="20"/>
          <w:szCs w:val="20"/>
        </w:rPr>
        <w:t>The Staffing Sub-Committee would consider any recommendations arising following the forthcoming appraisals with staff.</w:t>
      </w:r>
    </w:p>
    <w:p w14:paraId="40B0BDFC" w14:textId="77777777" w:rsidR="008C13DA" w:rsidRDefault="008C13DA" w:rsidP="00E977AF">
      <w:pPr>
        <w:pStyle w:val="NormalWeb"/>
        <w:spacing w:before="0" w:beforeAutospacing="0" w:after="0" w:afterAutospacing="0"/>
        <w:rPr>
          <w:rFonts w:ascii="Century Gothic" w:hAnsi="Century Gothic" w:cs="Arial"/>
          <w:b/>
          <w:bCs/>
          <w:sz w:val="20"/>
          <w:szCs w:val="20"/>
        </w:rPr>
      </w:pPr>
    </w:p>
    <w:p w14:paraId="4699127A" w14:textId="77777777" w:rsidR="008C13DA" w:rsidRDefault="008C13DA" w:rsidP="00E977AF">
      <w:pPr>
        <w:pStyle w:val="NormalWeb"/>
        <w:spacing w:before="0" w:beforeAutospacing="0" w:after="0" w:afterAutospacing="0"/>
        <w:rPr>
          <w:rFonts w:ascii="Century Gothic" w:hAnsi="Century Gothic" w:cs="Arial"/>
          <w:b/>
          <w:bCs/>
          <w:sz w:val="20"/>
          <w:szCs w:val="20"/>
        </w:rPr>
      </w:pPr>
    </w:p>
    <w:p w14:paraId="21658287" w14:textId="085A13E4" w:rsidR="00F650D8" w:rsidRPr="005559CF" w:rsidRDefault="00F650D8" w:rsidP="00F650D8">
      <w:pPr>
        <w:rPr>
          <w:rFonts w:ascii="Century Gothic" w:hAnsi="Century Gothic" w:cs="Arial"/>
          <w:b/>
          <w:bCs/>
          <w:sz w:val="20"/>
          <w:szCs w:val="20"/>
        </w:rPr>
      </w:pPr>
    </w:p>
    <w:p w14:paraId="0E9D00F2" w14:textId="77777777" w:rsidR="009D55D5" w:rsidRPr="005559CF" w:rsidRDefault="00F650D8" w:rsidP="009D55D5">
      <w:pPr>
        <w:ind w:left="720" w:firstLine="720"/>
        <w:rPr>
          <w:rFonts w:ascii="Century Gothic" w:hAnsi="Century Gothic" w:cs="Arial"/>
          <w:b/>
          <w:bCs/>
          <w:sz w:val="20"/>
          <w:szCs w:val="20"/>
        </w:rPr>
      </w:pPr>
      <w:r w:rsidRPr="005559CF">
        <w:rPr>
          <w:rFonts w:ascii="Century Gothic" w:hAnsi="Century Gothic" w:cs="Arial"/>
          <w:b/>
          <w:bCs/>
          <w:sz w:val="20"/>
          <w:szCs w:val="20"/>
        </w:rPr>
        <w:tab/>
      </w:r>
      <w:r w:rsidRPr="005559CF">
        <w:rPr>
          <w:rFonts w:ascii="Century Gothic" w:hAnsi="Century Gothic" w:cs="Arial"/>
          <w:b/>
          <w:bCs/>
          <w:sz w:val="20"/>
          <w:szCs w:val="20"/>
        </w:rPr>
        <w:tab/>
      </w:r>
      <w:r w:rsidRPr="005559CF">
        <w:rPr>
          <w:rFonts w:ascii="Century Gothic" w:hAnsi="Century Gothic" w:cs="Arial"/>
          <w:b/>
          <w:bCs/>
          <w:sz w:val="20"/>
          <w:szCs w:val="20"/>
        </w:rPr>
        <w:tab/>
      </w:r>
      <w:r w:rsidRPr="005559CF">
        <w:rPr>
          <w:rFonts w:ascii="Century Gothic" w:hAnsi="Century Gothic" w:cs="Arial"/>
          <w:b/>
          <w:bCs/>
          <w:sz w:val="20"/>
          <w:szCs w:val="20"/>
        </w:rPr>
        <w:tab/>
      </w:r>
      <w:r w:rsidR="009D55D5" w:rsidRPr="005559CF">
        <w:rPr>
          <w:rFonts w:ascii="Century Gothic" w:hAnsi="Century Gothic" w:cs="Arial"/>
          <w:b/>
          <w:bCs/>
          <w:sz w:val="20"/>
          <w:szCs w:val="20"/>
        </w:rPr>
        <w:tab/>
      </w:r>
    </w:p>
    <w:p w14:paraId="60B9B07D" w14:textId="6967B756" w:rsidR="00172672" w:rsidRPr="009D55D5" w:rsidRDefault="00B62CB1" w:rsidP="009D55D5">
      <w:pPr>
        <w:ind w:left="4320" w:firstLine="720"/>
        <w:rPr>
          <w:rFonts w:ascii="Century Gothic" w:hAnsi="Century Gothic" w:cs="Arial"/>
          <w:b/>
          <w:bCs/>
          <w:sz w:val="20"/>
          <w:szCs w:val="20"/>
        </w:rPr>
      </w:pPr>
      <w:r w:rsidRPr="005559CF">
        <w:rPr>
          <w:rFonts w:ascii="Century Gothic" w:hAnsi="Century Gothic" w:cs="Arial"/>
          <w:sz w:val="20"/>
          <w:szCs w:val="20"/>
        </w:rPr>
        <w:t>There being no further business the meeting ended at</w:t>
      </w:r>
      <w:r w:rsidR="00046E58" w:rsidRPr="005559CF">
        <w:rPr>
          <w:rFonts w:ascii="Century Gothic" w:hAnsi="Century Gothic" w:cs="Arial"/>
          <w:sz w:val="20"/>
          <w:szCs w:val="20"/>
        </w:rPr>
        <w:t xml:space="preserve"> </w:t>
      </w:r>
      <w:r w:rsidR="00E977AF">
        <w:rPr>
          <w:rFonts w:ascii="Century Gothic" w:hAnsi="Century Gothic" w:cs="Arial"/>
          <w:sz w:val="20"/>
          <w:szCs w:val="20"/>
        </w:rPr>
        <w:t>9</w:t>
      </w:r>
      <w:r w:rsidR="009C4412" w:rsidRPr="005559CF">
        <w:rPr>
          <w:rFonts w:ascii="Century Gothic" w:hAnsi="Century Gothic" w:cs="Arial"/>
          <w:sz w:val="20"/>
          <w:szCs w:val="20"/>
        </w:rPr>
        <w:t>.</w:t>
      </w:r>
      <w:r w:rsidR="008C13DA">
        <w:rPr>
          <w:rFonts w:ascii="Century Gothic" w:hAnsi="Century Gothic" w:cs="Arial"/>
          <w:sz w:val="20"/>
          <w:szCs w:val="20"/>
        </w:rPr>
        <w:t>38</w:t>
      </w:r>
      <w:r w:rsidR="009C4412" w:rsidRPr="005559CF">
        <w:rPr>
          <w:rFonts w:ascii="Century Gothic" w:hAnsi="Century Gothic" w:cs="Arial"/>
          <w:sz w:val="20"/>
          <w:szCs w:val="20"/>
        </w:rPr>
        <w:t>pm.</w:t>
      </w:r>
    </w:p>
    <w:sectPr w:rsidR="00172672" w:rsidRPr="009D55D5" w:rsidSect="001640A7">
      <w:headerReference w:type="even" r:id="rId12"/>
      <w:headerReference w:type="default" r:id="rId13"/>
      <w:footerReference w:type="even" r:id="rId14"/>
      <w:footerReference w:type="default" r:id="rId15"/>
      <w:headerReference w:type="first" r:id="rId16"/>
      <w:footerReference w:type="first" r:id="rId17"/>
      <w:pgSz w:w="12240" w:h="15840"/>
      <w:pgMar w:top="567" w:right="567" w:bottom="567" w:left="567" w:header="720" w:footer="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C50B88" w14:textId="77777777" w:rsidR="001F1054" w:rsidRDefault="001F1054" w:rsidP="00382335">
      <w:r>
        <w:separator/>
      </w:r>
    </w:p>
  </w:endnote>
  <w:endnote w:type="continuationSeparator" w:id="0">
    <w:p w14:paraId="6CCAF585" w14:textId="77777777" w:rsidR="001F1054" w:rsidRDefault="001F1054" w:rsidP="0038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32A742" w14:textId="77777777" w:rsidR="008F75E6" w:rsidRDefault="008F7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9700038"/>
      <w:docPartObj>
        <w:docPartGallery w:val="Page Numbers (Bottom of Page)"/>
        <w:docPartUnique/>
      </w:docPartObj>
    </w:sdtPr>
    <w:sdtEndPr>
      <w:rPr>
        <w:noProof/>
      </w:rPr>
    </w:sdtEndPr>
    <w:sdtContent>
      <w:p w14:paraId="4C676243" w14:textId="3BACE593" w:rsidR="00CF5E6C" w:rsidRDefault="00CF5E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168AF1" w14:textId="77777777" w:rsidR="001F1054" w:rsidRPr="000508A3" w:rsidRDefault="001F1054">
    <w:pPr>
      <w:pStyle w:val="Footer"/>
      <w:rPr>
        <w:rFonts w:ascii="Century Gothic" w:hAnsi="Century Gothi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97A80D" w14:textId="77777777" w:rsidR="008F75E6" w:rsidRDefault="008F7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F34732" w14:textId="77777777" w:rsidR="001F1054" w:rsidRDefault="001F1054" w:rsidP="00382335">
      <w:r>
        <w:separator/>
      </w:r>
    </w:p>
  </w:footnote>
  <w:footnote w:type="continuationSeparator" w:id="0">
    <w:p w14:paraId="6F3B3294" w14:textId="77777777" w:rsidR="001F1054" w:rsidRDefault="001F1054" w:rsidP="00382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79EB90" w14:textId="01C43175" w:rsidR="008F75E6" w:rsidRDefault="00BC552F">
    <w:pPr>
      <w:pStyle w:val="Header"/>
    </w:pPr>
    <w:r>
      <w:rPr>
        <w:noProof/>
      </w:rPr>
      <w:pict w14:anchorId="40C933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11563" o:spid="_x0000_s405506" type="#_x0000_t136" style="position:absolute;margin-left:0;margin-top:0;width:489.35pt;height:293.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3154E" w14:textId="7E6EDC98" w:rsidR="008F75E6" w:rsidRDefault="00BC552F">
    <w:pPr>
      <w:pStyle w:val="Header"/>
    </w:pPr>
    <w:r>
      <w:rPr>
        <w:noProof/>
      </w:rPr>
      <w:pict w14:anchorId="51D549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11564" o:spid="_x0000_s405507" type="#_x0000_t136" style="position:absolute;margin-left:0;margin-top:0;width:489.35pt;height:293.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C07A5" w14:textId="37BEF312" w:rsidR="008F75E6" w:rsidRDefault="00BC552F">
    <w:pPr>
      <w:pStyle w:val="Header"/>
    </w:pPr>
    <w:r>
      <w:rPr>
        <w:noProof/>
      </w:rPr>
      <w:pict w14:anchorId="6D92E7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11562" o:spid="_x0000_s405505" type="#_x0000_t136" style="position:absolute;margin-left:0;margin-top:0;width:489.35pt;height:293.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14E3B"/>
    <w:multiLevelType w:val="hybridMultilevel"/>
    <w:tmpl w:val="6180CBB6"/>
    <w:lvl w:ilvl="0" w:tplc="54FCCF3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A9B7C7F"/>
    <w:multiLevelType w:val="hybridMultilevel"/>
    <w:tmpl w:val="77A69D2A"/>
    <w:lvl w:ilvl="0" w:tplc="FFA4D498">
      <w:start w:val="1"/>
      <w:numFmt w:val="lowerRoman"/>
      <w:lvlText w:val="%1)"/>
      <w:lvlJc w:val="left"/>
      <w:pPr>
        <w:ind w:left="1222" w:hanging="720"/>
      </w:pPr>
      <w:rPr>
        <w:rFonts w:hint="default"/>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BD9489D"/>
    <w:multiLevelType w:val="hybridMultilevel"/>
    <w:tmpl w:val="7C7E4CA4"/>
    <w:lvl w:ilvl="0" w:tplc="AE9C3E36">
      <w:start w:val="1"/>
      <w:numFmt w:val="lowerRoman"/>
      <w:lvlText w:val="%1)"/>
      <w:lvlJc w:val="left"/>
      <w:pPr>
        <w:ind w:left="1800" w:hanging="360"/>
      </w:pPr>
      <w:rPr>
        <w:rFonts w:ascii="Century Gothic" w:eastAsia="Times New Roman" w:hAnsi="Century Gothic" w:cstheme="minorBidi"/>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15:restartNumberingAfterBreak="0">
    <w:nsid w:val="0D8843D1"/>
    <w:multiLevelType w:val="hybridMultilevel"/>
    <w:tmpl w:val="4A006B7A"/>
    <w:lvl w:ilvl="0" w:tplc="738EA6F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EAE2CF0"/>
    <w:multiLevelType w:val="hybridMultilevel"/>
    <w:tmpl w:val="811A45EE"/>
    <w:lvl w:ilvl="0" w:tplc="3120257C">
      <w:start w:val="1"/>
      <w:numFmt w:val="lowerRoman"/>
      <w:lvlText w:val="%1)"/>
      <w:lvlJc w:val="left"/>
      <w:pPr>
        <w:ind w:left="2160" w:hanging="720"/>
      </w:pPr>
      <w:rPr>
        <w:rFonts w:eastAsiaTheme="minorHAnsi"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292771B"/>
    <w:multiLevelType w:val="hybridMultilevel"/>
    <w:tmpl w:val="A0D476D8"/>
    <w:lvl w:ilvl="0" w:tplc="BC904F7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FA343C9"/>
    <w:multiLevelType w:val="hybridMultilevel"/>
    <w:tmpl w:val="3EFA8FC0"/>
    <w:lvl w:ilvl="0" w:tplc="2DC403E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8215401"/>
    <w:multiLevelType w:val="hybridMultilevel"/>
    <w:tmpl w:val="BE30CAA4"/>
    <w:lvl w:ilvl="0" w:tplc="45484E7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12A7447"/>
    <w:multiLevelType w:val="hybridMultilevel"/>
    <w:tmpl w:val="071C15FA"/>
    <w:lvl w:ilvl="0" w:tplc="8AD0ECE6">
      <w:start w:val="1"/>
      <w:numFmt w:val="decimal"/>
      <w:lvlText w:val="%1."/>
      <w:lvlJc w:val="left"/>
      <w:pPr>
        <w:ind w:left="502" w:hanging="360"/>
      </w:pPr>
      <w:rPr>
        <w:rFonts w:hint="default"/>
        <w:b w:val="0"/>
        <w:bCs w:val="0"/>
        <w:i w:val="0"/>
        <w:iCs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6B6A65"/>
    <w:multiLevelType w:val="hybridMultilevel"/>
    <w:tmpl w:val="957AD480"/>
    <w:lvl w:ilvl="0" w:tplc="E452DE5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6F64203B"/>
    <w:multiLevelType w:val="hybridMultilevel"/>
    <w:tmpl w:val="618A553C"/>
    <w:lvl w:ilvl="0" w:tplc="2AB4934C">
      <w:numFmt w:val="bullet"/>
      <w:lvlText w:val="-"/>
      <w:lvlJc w:val="left"/>
      <w:pPr>
        <w:ind w:left="420" w:hanging="360"/>
      </w:pPr>
      <w:rPr>
        <w:rFonts w:ascii="Century Gothic" w:eastAsiaTheme="minorHAnsi" w:hAnsi="Century Gothic"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6FC938AD"/>
    <w:multiLevelType w:val="hybridMultilevel"/>
    <w:tmpl w:val="CD583EE4"/>
    <w:lvl w:ilvl="0" w:tplc="7A661AA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706C3F8A"/>
    <w:multiLevelType w:val="hybridMultilevel"/>
    <w:tmpl w:val="472021C4"/>
    <w:lvl w:ilvl="0" w:tplc="EF68E81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7ED2171D"/>
    <w:multiLevelType w:val="hybridMultilevel"/>
    <w:tmpl w:val="92041214"/>
    <w:lvl w:ilvl="0" w:tplc="D8AA847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820997276">
    <w:abstractNumId w:val="13"/>
  </w:num>
  <w:num w:numId="2" w16cid:durableId="1579250269">
    <w:abstractNumId w:val="2"/>
  </w:num>
  <w:num w:numId="3" w16cid:durableId="1697536335">
    <w:abstractNumId w:val="12"/>
  </w:num>
  <w:num w:numId="4" w16cid:durableId="914977781">
    <w:abstractNumId w:val="5"/>
  </w:num>
  <w:num w:numId="5" w16cid:durableId="92750938">
    <w:abstractNumId w:val="8"/>
  </w:num>
  <w:num w:numId="6" w16cid:durableId="1431900434">
    <w:abstractNumId w:val="1"/>
  </w:num>
  <w:num w:numId="7" w16cid:durableId="1719814536">
    <w:abstractNumId w:val="4"/>
  </w:num>
  <w:num w:numId="8" w16cid:durableId="2033341446">
    <w:abstractNumId w:val="11"/>
  </w:num>
  <w:num w:numId="9" w16cid:durableId="1222330209">
    <w:abstractNumId w:val="0"/>
  </w:num>
  <w:num w:numId="10" w16cid:durableId="376318745">
    <w:abstractNumId w:val="10"/>
  </w:num>
  <w:num w:numId="11" w16cid:durableId="713846695">
    <w:abstractNumId w:val="3"/>
  </w:num>
  <w:num w:numId="12" w16cid:durableId="731468078">
    <w:abstractNumId w:val="6"/>
  </w:num>
  <w:num w:numId="13" w16cid:durableId="59906552">
    <w:abstractNumId w:val="9"/>
  </w:num>
  <w:num w:numId="14" w16cid:durableId="106787369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mailMerge>
    <w:mainDocumentType w:val="formLetters"/>
    <w:dataType w:val="textFile"/>
    <w:activeRecord w:val="-1"/>
  </w:mailMerge>
  <w:defaultTabStop w:val="720"/>
  <w:characterSpacingControl w:val="doNotCompress"/>
  <w:hdrShapeDefaults>
    <o:shapedefaults v:ext="edit" spidmax="405508"/>
    <o:shapelayout v:ext="edit">
      <o:idmap v:ext="edit" data="39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335"/>
    <w:rsid w:val="00001FD1"/>
    <w:rsid w:val="00003B42"/>
    <w:rsid w:val="00004243"/>
    <w:rsid w:val="00011C7F"/>
    <w:rsid w:val="000124B2"/>
    <w:rsid w:val="000138BA"/>
    <w:rsid w:val="000151D3"/>
    <w:rsid w:val="000212C2"/>
    <w:rsid w:val="00023C4B"/>
    <w:rsid w:val="00023CB6"/>
    <w:rsid w:val="00025335"/>
    <w:rsid w:val="000301D0"/>
    <w:rsid w:val="0003393A"/>
    <w:rsid w:val="0003426B"/>
    <w:rsid w:val="00036DA1"/>
    <w:rsid w:val="000401C0"/>
    <w:rsid w:val="00041F0E"/>
    <w:rsid w:val="00041FF4"/>
    <w:rsid w:val="0004208D"/>
    <w:rsid w:val="00042F46"/>
    <w:rsid w:val="000443F1"/>
    <w:rsid w:val="00044FAA"/>
    <w:rsid w:val="00046E58"/>
    <w:rsid w:val="000508A3"/>
    <w:rsid w:val="00054B90"/>
    <w:rsid w:val="000566B4"/>
    <w:rsid w:val="00057695"/>
    <w:rsid w:val="0005774A"/>
    <w:rsid w:val="00061FF1"/>
    <w:rsid w:val="000663AF"/>
    <w:rsid w:val="00080294"/>
    <w:rsid w:val="00084061"/>
    <w:rsid w:val="00084DBF"/>
    <w:rsid w:val="0008693B"/>
    <w:rsid w:val="00090741"/>
    <w:rsid w:val="000907F3"/>
    <w:rsid w:val="0009129F"/>
    <w:rsid w:val="0009417C"/>
    <w:rsid w:val="00094721"/>
    <w:rsid w:val="000A0702"/>
    <w:rsid w:val="000A1A96"/>
    <w:rsid w:val="000A2BDF"/>
    <w:rsid w:val="000A5722"/>
    <w:rsid w:val="000B037E"/>
    <w:rsid w:val="000B5D17"/>
    <w:rsid w:val="000C006F"/>
    <w:rsid w:val="000C24E9"/>
    <w:rsid w:val="000C4E35"/>
    <w:rsid w:val="000C6400"/>
    <w:rsid w:val="000D006E"/>
    <w:rsid w:val="000D2ACD"/>
    <w:rsid w:val="000D38DC"/>
    <w:rsid w:val="000D64F0"/>
    <w:rsid w:val="000D7FCF"/>
    <w:rsid w:val="000E1961"/>
    <w:rsid w:val="000E4D22"/>
    <w:rsid w:val="000E4F4D"/>
    <w:rsid w:val="000E562B"/>
    <w:rsid w:val="000E6AAD"/>
    <w:rsid w:val="000E7AE1"/>
    <w:rsid w:val="000E7B04"/>
    <w:rsid w:val="000F30B9"/>
    <w:rsid w:val="000F403F"/>
    <w:rsid w:val="000F444B"/>
    <w:rsid w:val="000F68D1"/>
    <w:rsid w:val="000F7908"/>
    <w:rsid w:val="00101DE8"/>
    <w:rsid w:val="0010302A"/>
    <w:rsid w:val="00103484"/>
    <w:rsid w:val="001067C7"/>
    <w:rsid w:val="001163D9"/>
    <w:rsid w:val="00116C6D"/>
    <w:rsid w:val="00123BE5"/>
    <w:rsid w:val="00124F97"/>
    <w:rsid w:val="00127398"/>
    <w:rsid w:val="00127EC0"/>
    <w:rsid w:val="0013223B"/>
    <w:rsid w:val="00133868"/>
    <w:rsid w:val="00140D03"/>
    <w:rsid w:val="001436DF"/>
    <w:rsid w:val="00143FA3"/>
    <w:rsid w:val="001453DE"/>
    <w:rsid w:val="00146B21"/>
    <w:rsid w:val="00146F2C"/>
    <w:rsid w:val="001513F5"/>
    <w:rsid w:val="0015144B"/>
    <w:rsid w:val="00152275"/>
    <w:rsid w:val="00154474"/>
    <w:rsid w:val="001548ED"/>
    <w:rsid w:val="00155036"/>
    <w:rsid w:val="00155AEA"/>
    <w:rsid w:val="00157653"/>
    <w:rsid w:val="00160E00"/>
    <w:rsid w:val="00160EB0"/>
    <w:rsid w:val="00162368"/>
    <w:rsid w:val="001640A7"/>
    <w:rsid w:val="00165278"/>
    <w:rsid w:val="00165741"/>
    <w:rsid w:val="00171DB9"/>
    <w:rsid w:val="00172672"/>
    <w:rsid w:val="00174244"/>
    <w:rsid w:val="00176F5C"/>
    <w:rsid w:val="00182143"/>
    <w:rsid w:val="00183BEC"/>
    <w:rsid w:val="00184840"/>
    <w:rsid w:val="00195D54"/>
    <w:rsid w:val="00196410"/>
    <w:rsid w:val="00196D92"/>
    <w:rsid w:val="001A54B9"/>
    <w:rsid w:val="001A7C57"/>
    <w:rsid w:val="001B451E"/>
    <w:rsid w:val="001B5370"/>
    <w:rsid w:val="001C08AB"/>
    <w:rsid w:val="001C22D5"/>
    <w:rsid w:val="001C3D48"/>
    <w:rsid w:val="001C7493"/>
    <w:rsid w:val="001D1279"/>
    <w:rsid w:val="001D19DD"/>
    <w:rsid w:val="001D3F99"/>
    <w:rsid w:val="001D4BEF"/>
    <w:rsid w:val="001D4D52"/>
    <w:rsid w:val="001D716D"/>
    <w:rsid w:val="001E00E6"/>
    <w:rsid w:val="001E3D21"/>
    <w:rsid w:val="001F1054"/>
    <w:rsid w:val="001F6906"/>
    <w:rsid w:val="002006C1"/>
    <w:rsid w:val="00203192"/>
    <w:rsid w:val="0020344A"/>
    <w:rsid w:val="00206E6B"/>
    <w:rsid w:val="002073B7"/>
    <w:rsid w:val="00220144"/>
    <w:rsid w:val="00221531"/>
    <w:rsid w:val="00222729"/>
    <w:rsid w:val="00225386"/>
    <w:rsid w:val="00225A93"/>
    <w:rsid w:val="002314C1"/>
    <w:rsid w:val="0024170C"/>
    <w:rsid w:val="0024343F"/>
    <w:rsid w:val="002442F3"/>
    <w:rsid w:val="002508AE"/>
    <w:rsid w:val="00254476"/>
    <w:rsid w:val="0025576E"/>
    <w:rsid w:val="0025656C"/>
    <w:rsid w:val="00256A3A"/>
    <w:rsid w:val="00256F8C"/>
    <w:rsid w:val="00261564"/>
    <w:rsid w:val="00264C35"/>
    <w:rsid w:val="00271082"/>
    <w:rsid w:val="00273409"/>
    <w:rsid w:val="00275813"/>
    <w:rsid w:val="00277B4E"/>
    <w:rsid w:val="00284360"/>
    <w:rsid w:val="00287214"/>
    <w:rsid w:val="00287EA0"/>
    <w:rsid w:val="00287F5F"/>
    <w:rsid w:val="00291D88"/>
    <w:rsid w:val="002944C4"/>
    <w:rsid w:val="002A3EB8"/>
    <w:rsid w:val="002A52FF"/>
    <w:rsid w:val="002B0C5D"/>
    <w:rsid w:val="002B1720"/>
    <w:rsid w:val="002B2B7A"/>
    <w:rsid w:val="002B338E"/>
    <w:rsid w:val="002C341F"/>
    <w:rsid w:val="002C648C"/>
    <w:rsid w:val="002C6504"/>
    <w:rsid w:val="002D1441"/>
    <w:rsid w:val="002D1DF3"/>
    <w:rsid w:val="002D26BD"/>
    <w:rsid w:val="002D41AD"/>
    <w:rsid w:val="002E119F"/>
    <w:rsid w:val="002E7951"/>
    <w:rsid w:val="002E79F2"/>
    <w:rsid w:val="002E7C65"/>
    <w:rsid w:val="002F283B"/>
    <w:rsid w:val="002F63DE"/>
    <w:rsid w:val="002F6ABD"/>
    <w:rsid w:val="00304F5D"/>
    <w:rsid w:val="003067D1"/>
    <w:rsid w:val="0030717C"/>
    <w:rsid w:val="003071F8"/>
    <w:rsid w:val="0031009C"/>
    <w:rsid w:val="003101E3"/>
    <w:rsid w:val="00316231"/>
    <w:rsid w:val="003176F3"/>
    <w:rsid w:val="00317D58"/>
    <w:rsid w:val="00321D0F"/>
    <w:rsid w:val="00326BB8"/>
    <w:rsid w:val="003301DC"/>
    <w:rsid w:val="00332517"/>
    <w:rsid w:val="00333D55"/>
    <w:rsid w:val="003342B8"/>
    <w:rsid w:val="003365D9"/>
    <w:rsid w:val="00336AEB"/>
    <w:rsid w:val="00336BA8"/>
    <w:rsid w:val="00337776"/>
    <w:rsid w:val="0034214B"/>
    <w:rsid w:val="003476DA"/>
    <w:rsid w:val="0035248E"/>
    <w:rsid w:val="00354017"/>
    <w:rsid w:val="0035476A"/>
    <w:rsid w:val="00355D19"/>
    <w:rsid w:val="003600B1"/>
    <w:rsid w:val="003616E9"/>
    <w:rsid w:val="00361933"/>
    <w:rsid w:val="003636C5"/>
    <w:rsid w:val="00364C78"/>
    <w:rsid w:val="00370A9A"/>
    <w:rsid w:val="00373BCA"/>
    <w:rsid w:val="00375272"/>
    <w:rsid w:val="00380DF9"/>
    <w:rsid w:val="00381848"/>
    <w:rsid w:val="00382335"/>
    <w:rsid w:val="00382376"/>
    <w:rsid w:val="003912BF"/>
    <w:rsid w:val="0039441D"/>
    <w:rsid w:val="003A038E"/>
    <w:rsid w:val="003A3052"/>
    <w:rsid w:val="003A6856"/>
    <w:rsid w:val="003A76A1"/>
    <w:rsid w:val="003A7BB0"/>
    <w:rsid w:val="003B147D"/>
    <w:rsid w:val="003C35CC"/>
    <w:rsid w:val="003C372D"/>
    <w:rsid w:val="003C3C60"/>
    <w:rsid w:val="003C6682"/>
    <w:rsid w:val="003D0F7C"/>
    <w:rsid w:val="003D18CA"/>
    <w:rsid w:val="003D2155"/>
    <w:rsid w:val="003D304F"/>
    <w:rsid w:val="003D6185"/>
    <w:rsid w:val="003E013C"/>
    <w:rsid w:val="003E3601"/>
    <w:rsid w:val="003E4C18"/>
    <w:rsid w:val="003F350C"/>
    <w:rsid w:val="003F4675"/>
    <w:rsid w:val="003F46B8"/>
    <w:rsid w:val="003F709A"/>
    <w:rsid w:val="003F784D"/>
    <w:rsid w:val="00402660"/>
    <w:rsid w:val="004027FA"/>
    <w:rsid w:val="0040508D"/>
    <w:rsid w:val="00413033"/>
    <w:rsid w:val="00415DAD"/>
    <w:rsid w:val="00422A29"/>
    <w:rsid w:val="00422A5B"/>
    <w:rsid w:val="00423DB3"/>
    <w:rsid w:val="00431223"/>
    <w:rsid w:val="004331FB"/>
    <w:rsid w:val="00436080"/>
    <w:rsid w:val="00443CFA"/>
    <w:rsid w:val="004463E0"/>
    <w:rsid w:val="00454C8A"/>
    <w:rsid w:val="00457A88"/>
    <w:rsid w:val="00460CBA"/>
    <w:rsid w:val="0046196F"/>
    <w:rsid w:val="00462EA8"/>
    <w:rsid w:val="00464C55"/>
    <w:rsid w:val="0047210C"/>
    <w:rsid w:val="00473BE0"/>
    <w:rsid w:val="00483CF7"/>
    <w:rsid w:val="00485FCE"/>
    <w:rsid w:val="0048752A"/>
    <w:rsid w:val="00496BA7"/>
    <w:rsid w:val="004A07DA"/>
    <w:rsid w:val="004A1108"/>
    <w:rsid w:val="004A333D"/>
    <w:rsid w:val="004A4720"/>
    <w:rsid w:val="004A6B2F"/>
    <w:rsid w:val="004A6B31"/>
    <w:rsid w:val="004B387E"/>
    <w:rsid w:val="004B64C7"/>
    <w:rsid w:val="004B79D3"/>
    <w:rsid w:val="004C1942"/>
    <w:rsid w:val="004C1B00"/>
    <w:rsid w:val="004C45DA"/>
    <w:rsid w:val="004C56D7"/>
    <w:rsid w:val="004D1EC0"/>
    <w:rsid w:val="004D3D84"/>
    <w:rsid w:val="004D605B"/>
    <w:rsid w:val="004D6AE5"/>
    <w:rsid w:val="004D7D10"/>
    <w:rsid w:val="004E22E0"/>
    <w:rsid w:val="004E35C0"/>
    <w:rsid w:val="004E46ED"/>
    <w:rsid w:val="004E73D7"/>
    <w:rsid w:val="004E7FF2"/>
    <w:rsid w:val="004F0D1B"/>
    <w:rsid w:val="004F447A"/>
    <w:rsid w:val="004F5FCD"/>
    <w:rsid w:val="0050555F"/>
    <w:rsid w:val="005066D6"/>
    <w:rsid w:val="00512B42"/>
    <w:rsid w:val="00516D91"/>
    <w:rsid w:val="005173E3"/>
    <w:rsid w:val="005211AF"/>
    <w:rsid w:val="00526741"/>
    <w:rsid w:val="00531F1D"/>
    <w:rsid w:val="00535753"/>
    <w:rsid w:val="00537D36"/>
    <w:rsid w:val="0054193F"/>
    <w:rsid w:val="00543D4E"/>
    <w:rsid w:val="00545D12"/>
    <w:rsid w:val="00546FE4"/>
    <w:rsid w:val="00552186"/>
    <w:rsid w:val="0055482D"/>
    <w:rsid w:val="005553A9"/>
    <w:rsid w:val="005559CF"/>
    <w:rsid w:val="0055639E"/>
    <w:rsid w:val="00560800"/>
    <w:rsid w:val="00561092"/>
    <w:rsid w:val="0056456C"/>
    <w:rsid w:val="00564CC8"/>
    <w:rsid w:val="005650DB"/>
    <w:rsid w:val="0056760C"/>
    <w:rsid w:val="00571109"/>
    <w:rsid w:val="00571620"/>
    <w:rsid w:val="00573D58"/>
    <w:rsid w:val="00574A42"/>
    <w:rsid w:val="00574C32"/>
    <w:rsid w:val="00576A7E"/>
    <w:rsid w:val="005809EC"/>
    <w:rsid w:val="0058140C"/>
    <w:rsid w:val="00581570"/>
    <w:rsid w:val="005836C0"/>
    <w:rsid w:val="00584955"/>
    <w:rsid w:val="00585C00"/>
    <w:rsid w:val="005919F5"/>
    <w:rsid w:val="005A1ADD"/>
    <w:rsid w:val="005A2619"/>
    <w:rsid w:val="005A268A"/>
    <w:rsid w:val="005A48C4"/>
    <w:rsid w:val="005A5538"/>
    <w:rsid w:val="005A5766"/>
    <w:rsid w:val="005B1791"/>
    <w:rsid w:val="005B2F8F"/>
    <w:rsid w:val="005D26C7"/>
    <w:rsid w:val="005D35DD"/>
    <w:rsid w:val="005D3AB5"/>
    <w:rsid w:val="005D400C"/>
    <w:rsid w:val="005D4103"/>
    <w:rsid w:val="005D7286"/>
    <w:rsid w:val="005E07A4"/>
    <w:rsid w:val="005F17D9"/>
    <w:rsid w:val="005F1A67"/>
    <w:rsid w:val="005F4832"/>
    <w:rsid w:val="005F5094"/>
    <w:rsid w:val="005F5A52"/>
    <w:rsid w:val="005F768F"/>
    <w:rsid w:val="006034CA"/>
    <w:rsid w:val="00614BB3"/>
    <w:rsid w:val="00625E9E"/>
    <w:rsid w:val="0063089D"/>
    <w:rsid w:val="00635A83"/>
    <w:rsid w:val="0064351D"/>
    <w:rsid w:val="0064797D"/>
    <w:rsid w:val="0065147F"/>
    <w:rsid w:val="00652236"/>
    <w:rsid w:val="00654D3A"/>
    <w:rsid w:val="0065548D"/>
    <w:rsid w:val="00660437"/>
    <w:rsid w:val="006614B3"/>
    <w:rsid w:val="00661B4D"/>
    <w:rsid w:val="00664BF5"/>
    <w:rsid w:val="00666B44"/>
    <w:rsid w:val="00666FCE"/>
    <w:rsid w:val="00667813"/>
    <w:rsid w:val="00671C05"/>
    <w:rsid w:val="00672C37"/>
    <w:rsid w:val="00673ED0"/>
    <w:rsid w:val="00675672"/>
    <w:rsid w:val="006764C1"/>
    <w:rsid w:val="00677321"/>
    <w:rsid w:val="00684D68"/>
    <w:rsid w:val="006850ED"/>
    <w:rsid w:val="0068555B"/>
    <w:rsid w:val="00687BA2"/>
    <w:rsid w:val="00697714"/>
    <w:rsid w:val="006B32C8"/>
    <w:rsid w:val="006B7B80"/>
    <w:rsid w:val="006C0690"/>
    <w:rsid w:val="006C1000"/>
    <w:rsid w:val="006C16C6"/>
    <w:rsid w:val="006C1DAE"/>
    <w:rsid w:val="006C3B61"/>
    <w:rsid w:val="006C422F"/>
    <w:rsid w:val="006C45AA"/>
    <w:rsid w:val="006C59D1"/>
    <w:rsid w:val="006C6C6A"/>
    <w:rsid w:val="006D15DC"/>
    <w:rsid w:val="006D30EE"/>
    <w:rsid w:val="006D3CBD"/>
    <w:rsid w:val="006D46C7"/>
    <w:rsid w:val="006D50AA"/>
    <w:rsid w:val="006D5F3D"/>
    <w:rsid w:val="006D73D8"/>
    <w:rsid w:val="006E1C40"/>
    <w:rsid w:val="006E4A2A"/>
    <w:rsid w:val="006E6B0F"/>
    <w:rsid w:val="006F10FD"/>
    <w:rsid w:val="006F12CC"/>
    <w:rsid w:val="006F7580"/>
    <w:rsid w:val="00700443"/>
    <w:rsid w:val="00700CCB"/>
    <w:rsid w:val="00701546"/>
    <w:rsid w:val="007041ED"/>
    <w:rsid w:val="007049DC"/>
    <w:rsid w:val="0070627B"/>
    <w:rsid w:val="00706605"/>
    <w:rsid w:val="00715DA4"/>
    <w:rsid w:val="00716F34"/>
    <w:rsid w:val="00717726"/>
    <w:rsid w:val="007256EF"/>
    <w:rsid w:val="00733BD0"/>
    <w:rsid w:val="0073513D"/>
    <w:rsid w:val="007356C2"/>
    <w:rsid w:val="00736EB6"/>
    <w:rsid w:val="00743DDB"/>
    <w:rsid w:val="00744652"/>
    <w:rsid w:val="00744BCB"/>
    <w:rsid w:val="0074531A"/>
    <w:rsid w:val="0074744F"/>
    <w:rsid w:val="0075075A"/>
    <w:rsid w:val="00754842"/>
    <w:rsid w:val="007570FD"/>
    <w:rsid w:val="007636FE"/>
    <w:rsid w:val="007639D1"/>
    <w:rsid w:val="0076533A"/>
    <w:rsid w:val="007663B1"/>
    <w:rsid w:val="0077662E"/>
    <w:rsid w:val="007779E7"/>
    <w:rsid w:val="0078186B"/>
    <w:rsid w:val="00783468"/>
    <w:rsid w:val="00783B6D"/>
    <w:rsid w:val="00784921"/>
    <w:rsid w:val="007874EF"/>
    <w:rsid w:val="00787D48"/>
    <w:rsid w:val="0079369F"/>
    <w:rsid w:val="00794FF9"/>
    <w:rsid w:val="00795067"/>
    <w:rsid w:val="00797039"/>
    <w:rsid w:val="007A08C4"/>
    <w:rsid w:val="007A3AB5"/>
    <w:rsid w:val="007A4D70"/>
    <w:rsid w:val="007A6BF3"/>
    <w:rsid w:val="007B1207"/>
    <w:rsid w:val="007B3E49"/>
    <w:rsid w:val="007B4263"/>
    <w:rsid w:val="007C0892"/>
    <w:rsid w:val="007C2645"/>
    <w:rsid w:val="007C48DF"/>
    <w:rsid w:val="007C5095"/>
    <w:rsid w:val="007D78A2"/>
    <w:rsid w:val="007E0A24"/>
    <w:rsid w:val="007E19F6"/>
    <w:rsid w:val="007E5DA4"/>
    <w:rsid w:val="007E773C"/>
    <w:rsid w:val="007E78E7"/>
    <w:rsid w:val="007E7F9C"/>
    <w:rsid w:val="007F0E8E"/>
    <w:rsid w:val="007F32BB"/>
    <w:rsid w:val="007F3E0E"/>
    <w:rsid w:val="007F455A"/>
    <w:rsid w:val="00801D5D"/>
    <w:rsid w:val="008029E6"/>
    <w:rsid w:val="00805295"/>
    <w:rsid w:val="008054CC"/>
    <w:rsid w:val="00812603"/>
    <w:rsid w:val="00812D4B"/>
    <w:rsid w:val="00813752"/>
    <w:rsid w:val="008137DF"/>
    <w:rsid w:val="00813811"/>
    <w:rsid w:val="008143CA"/>
    <w:rsid w:val="00814493"/>
    <w:rsid w:val="00814723"/>
    <w:rsid w:val="00815E34"/>
    <w:rsid w:val="0082288A"/>
    <w:rsid w:val="0082643D"/>
    <w:rsid w:val="0082661F"/>
    <w:rsid w:val="00830EAF"/>
    <w:rsid w:val="00831300"/>
    <w:rsid w:val="00831B33"/>
    <w:rsid w:val="008351F4"/>
    <w:rsid w:val="0083593B"/>
    <w:rsid w:val="00836A31"/>
    <w:rsid w:val="008469EF"/>
    <w:rsid w:val="008516FC"/>
    <w:rsid w:val="00851825"/>
    <w:rsid w:val="00855766"/>
    <w:rsid w:val="00855913"/>
    <w:rsid w:val="00855CF5"/>
    <w:rsid w:val="00856234"/>
    <w:rsid w:val="008567E2"/>
    <w:rsid w:val="008610CE"/>
    <w:rsid w:val="00861334"/>
    <w:rsid w:val="00862FEA"/>
    <w:rsid w:val="0086541D"/>
    <w:rsid w:val="00866D77"/>
    <w:rsid w:val="00870F2B"/>
    <w:rsid w:val="0087768D"/>
    <w:rsid w:val="00882042"/>
    <w:rsid w:val="008829CC"/>
    <w:rsid w:val="008866C7"/>
    <w:rsid w:val="00886A3F"/>
    <w:rsid w:val="00893507"/>
    <w:rsid w:val="00894C27"/>
    <w:rsid w:val="00896D78"/>
    <w:rsid w:val="008B13FB"/>
    <w:rsid w:val="008B181C"/>
    <w:rsid w:val="008B3F5E"/>
    <w:rsid w:val="008B7399"/>
    <w:rsid w:val="008C13DA"/>
    <w:rsid w:val="008C2B6F"/>
    <w:rsid w:val="008C3777"/>
    <w:rsid w:val="008C4D7F"/>
    <w:rsid w:val="008C5557"/>
    <w:rsid w:val="008E0EE8"/>
    <w:rsid w:val="008E23CC"/>
    <w:rsid w:val="008E2552"/>
    <w:rsid w:val="008E322E"/>
    <w:rsid w:val="008E5345"/>
    <w:rsid w:val="008E594B"/>
    <w:rsid w:val="008E5AB8"/>
    <w:rsid w:val="008F0F32"/>
    <w:rsid w:val="008F1421"/>
    <w:rsid w:val="008F59FB"/>
    <w:rsid w:val="008F659D"/>
    <w:rsid w:val="008F75E6"/>
    <w:rsid w:val="008F7C03"/>
    <w:rsid w:val="009028B2"/>
    <w:rsid w:val="0090449A"/>
    <w:rsid w:val="009077F7"/>
    <w:rsid w:val="00913CB9"/>
    <w:rsid w:val="00916427"/>
    <w:rsid w:val="00925849"/>
    <w:rsid w:val="009260A7"/>
    <w:rsid w:val="00926397"/>
    <w:rsid w:val="00930E79"/>
    <w:rsid w:val="00932BD1"/>
    <w:rsid w:val="00934322"/>
    <w:rsid w:val="00945795"/>
    <w:rsid w:val="00950E3A"/>
    <w:rsid w:val="0095340D"/>
    <w:rsid w:val="0095567B"/>
    <w:rsid w:val="00963B20"/>
    <w:rsid w:val="00963BB8"/>
    <w:rsid w:val="009715D4"/>
    <w:rsid w:val="00971885"/>
    <w:rsid w:val="00972153"/>
    <w:rsid w:val="00974CA2"/>
    <w:rsid w:val="00980709"/>
    <w:rsid w:val="00981518"/>
    <w:rsid w:val="00985B24"/>
    <w:rsid w:val="00987564"/>
    <w:rsid w:val="00997C5D"/>
    <w:rsid w:val="009A3043"/>
    <w:rsid w:val="009A455C"/>
    <w:rsid w:val="009A584F"/>
    <w:rsid w:val="009A5A99"/>
    <w:rsid w:val="009B228D"/>
    <w:rsid w:val="009B3518"/>
    <w:rsid w:val="009C3E0C"/>
    <w:rsid w:val="009C4412"/>
    <w:rsid w:val="009C5A57"/>
    <w:rsid w:val="009C7CFC"/>
    <w:rsid w:val="009D0B74"/>
    <w:rsid w:val="009D2BF3"/>
    <w:rsid w:val="009D4348"/>
    <w:rsid w:val="009D55D5"/>
    <w:rsid w:val="009D64F9"/>
    <w:rsid w:val="009D7730"/>
    <w:rsid w:val="009E65D8"/>
    <w:rsid w:val="009E79D3"/>
    <w:rsid w:val="009F11CF"/>
    <w:rsid w:val="009F1263"/>
    <w:rsid w:val="009F1812"/>
    <w:rsid w:val="009F2D12"/>
    <w:rsid w:val="009F7795"/>
    <w:rsid w:val="009F7C2C"/>
    <w:rsid w:val="00A012EC"/>
    <w:rsid w:val="00A02DA9"/>
    <w:rsid w:val="00A068BA"/>
    <w:rsid w:val="00A103D7"/>
    <w:rsid w:val="00A11874"/>
    <w:rsid w:val="00A11880"/>
    <w:rsid w:val="00A128DB"/>
    <w:rsid w:val="00A13C10"/>
    <w:rsid w:val="00A1637B"/>
    <w:rsid w:val="00A2351C"/>
    <w:rsid w:val="00A23C66"/>
    <w:rsid w:val="00A23F7C"/>
    <w:rsid w:val="00A26BE3"/>
    <w:rsid w:val="00A27679"/>
    <w:rsid w:val="00A3577D"/>
    <w:rsid w:val="00A373EB"/>
    <w:rsid w:val="00A447C6"/>
    <w:rsid w:val="00A51EC3"/>
    <w:rsid w:val="00A525B0"/>
    <w:rsid w:val="00A57CFC"/>
    <w:rsid w:val="00A6087B"/>
    <w:rsid w:val="00A614F5"/>
    <w:rsid w:val="00A67003"/>
    <w:rsid w:val="00A67D3D"/>
    <w:rsid w:val="00A737FF"/>
    <w:rsid w:val="00A744C7"/>
    <w:rsid w:val="00A76DC2"/>
    <w:rsid w:val="00A779D7"/>
    <w:rsid w:val="00A82AC8"/>
    <w:rsid w:val="00A84912"/>
    <w:rsid w:val="00A861AD"/>
    <w:rsid w:val="00A927C8"/>
    <w:rsid w:val="00A9555F"/>
    <w:rsid w:val="00A9784E"/>
    <w:rsid w:val="00AA116C"/>
    <w:rsid w:val="00AA2467"/>
    <w:rsid w:val="00AA35EA"/>
    <w:rsid w:val="00AA5000"/>
    <w:rsid w:val="00AA576E"/>
    <w:rsid w:val="00AA60D4"/>
    <w:rsid w:val="00AA6856"/>
    <w:rsid w:val="00AA6C57"/>
    <w:rsid w:val="00AA77DA"/>
    <w:rsid w:val="00AB1EAB"/>
    <w:rsid w:val="00AB3D30"/>
    <w:rsid w:val="00AB4B71"/>
    <w:rsid w:val="00AB5154"/>
    <w:rsid w:val="00AB6351"/>
    <w:rsid w:val="00AB65A7"/>
    <w:rsid w:val="00AC2051"/>
    <w:rsid w:val="00AC3F17"/>
    <w:rsid w:val="00AD105F"/>
    <w:rsid w:val="00AD17B1"/>
    <w:rsid w:val="00AD3256"/>
    <w:rsid w:val="00AD6467"/>
    <w:rsid w:val="00AE20CD"/>
    <w:rsid w:val="00AE5C60"/>
    <w:rsid w:val="00AE7E21"/>
    <w:rsid w:val="00AF179D"/>
    <w:rsid w:val="00AF20C5"/>
    <w:rsid w:val="00AF218F"/>
    <w:rsid w:val="00AF54DB"/>
    <w:rsid w:val="00B04014"/>
    <w:rsid w:val="00B12B57"/>
    <w:rsid w:val="00B14130"/>
    <w:rsid w:val="00B14E5F"/>
    <w:rsid w:val="00B2038B"/>
    <w:rsid w:val="00B20402"/>
    <w:rsid w:val="00B23A8B"/>
    <w:rsid w:val="00B25505"/>
    <w:rsid w:val="00B30FB4"/>
    <w:rsid w:val="00B33F03"/>
    <w:rsid w:val="00B34BF9"/>
    <w:rsid w:val="00B439D7"/>
    <w:rsid w:val="00B47F67"/>
    <w:rsid w:val="00B51C14"/>
    <w:rsid w:val="00B52847"/>
    <w:rsid w:val="00B53CD4"/>
    <w:rsid w:val="00B53E8D"/>
    <w:rsid w:val="00B54ADC"/>
    <w:rsid w:val="00B57C50"/>
    <w:rsid w:val="00B57F95"/>
    <w:rsid w:val="00B60A4E"/>
    <w:rsid w:val="00B62CB1"/>
    <w:rsid w:val="00B6557E"/>
    <w:rsid w:val="00B65E9A"/>
    <w:rsid w:val="00B71531"/>
    <w:rsid w:val="00B728B8"/>
    <w:rsid w:val="00B73404"/>
    <w:rsid w:val="00B76340"/>
    <w:rsid w:val="00B821A7"/>
    <w:rsid w:val="00B83184"/>
    <w:rsid w:val="00B83420"/>
    <w:rsid w:val="00B83A54"/>
    <w:rsid w:val="00B8453F"/>
    <w:rsid w:val="00B848DC"/>
    <w:rsid w:val="00B90326"/>
    <w:rsid w:val="00B91FFC"/>
    <w:rsid w:val="00B93F9D"/>
    <w:rsid w:val="00B94A49"/>
    <w:rsid w:val="00BA1963"/>
    <w:rsid w:val="00BA47B7"/>
    <w:rsid w:val="00BA6989"/>
    <w:rsid w:val="00BA7AFB"/>
    <w:rsid w:val="00BB01C9"/>
    <w:rsid w:val="00BB038D"/>
    <w:rsid w:val="00BB71E5"/>
    <w:rsid w:val="00BC552F"/>
    <w:rsid w:val="00BC6FA7"/>
    <w:rsid w:val="00BD0843"/>
    <w:rsid w:val="00BD1CC1"/>
    <w:rsid w:val="00BD40B5"/>
    <w:rsid w:val="00BD5DD0"/>
    <w:rsid w:val="00BD6CFD"/>
    <w:rsid w:val="00BE0CBD"/>
    <w:rsid w:val="00BE50E3"/>
    <w:rsid w:val="00BE59EA"/>
    <w:rsid w:val="00BE5C85"/>
    <w:rsid w:val="00BE6BC3"/>
    <w:rsid w:val="00BE703E"/>
    <w:rsid w:val="00BE77BE"/>
    <w:rsid w:val="00BF1310"/>
    <w:rsid w:val="00BF49CD"/>
    <w:rsid w:val="00BF4CC7"/>
    <w:rsid w:val="00C014FB"/>
    <w:rsid w:val="00C03495"/>
    <w:rsid w:val="00C1628C"/>
    <w:rsid w:val="00C21A56"/>
    <w:rsid w:val="00C2234E"/>
    <w:rsid w:val="00C275D5"/>
    <w:rsid w:val="00C300C1"/>
    <w:rsid w:val="00C330EA"/>
    <w:rsid w:val="00C33B15"/>
    <w:rsid w:val="00C341AB"/>
    <w:rsid w:val="00C368E2"/>
    <w:rsid w:val="00C4025E"/>
    <w:rsid w:val="00C4172C"/>
    <w:rsid w:val="00C5006A"/>
    <w:rsid w:val="00C5145F"/>
    <w:rsid w:val="00C52121"/>
    <w:rsid w:val="00C52A06"/>
    <w:rsid w:val="00C640F2"/>
    <w:rsid w:val="00C72BA6"/>
    <w:rsid w:val="00C75648"/>
    <w:rsid w:val="00C7797A"/>
    <w:rsid w:val="00C813B3"/>
    <w:rsid w:val="00C815F2"/>
    <w:rsid w:val="00C83C4B"/>
    <w:rsid w:val="00C85021"/>
    <w:rsid w:val="00C873D5"/>
    <w:rsid w:val="00C87ACF"/>
    <w:rsid w:val="00C932AE"/>
    <w:rsid w:val="00C93816"/>
    <w:rsid w:val="00C954D0"/>
    <w:rsid w:val="00C97C6B"/>
    <w:rsid w:val="00CA2000"/>
    <w:rsid w:val="00CA44F9"/>
    <w:rsid w:val="00CA47D9"/>
    <w:rsid w:val="00CB12F8"/>
    <w:rsid w:val="00CB1C63"/>
    <w:rsid w:val="00CB3A7E"/>
    <w:rsid w:val="00CB5E5A"/>
    <w:rsid w:val="00CB758B"/>
    <w:rsid w:val="00CB76CE"/>
    <w:rsid w:val="00CC5033"/>
    <w:rsid w:val="00CC5A84"/>
    <w:rsid w:val="00CC64FB"/>
    <w:rsid w:val="00CD0D77"/>
    <w:rsid w:val="00CD6429"/>
    <w:rsid w:val="00CE01EF"/>
    <w:rsid w:val="00CE06D3"/>
    <w:rsid w:val="00CE19CC"/>
    <w:rsid w:val="00CE2511"/>
    <w:rsid w:val="00CE3153"/>
    <w:rsid w:val="00CF3294"/>
    <w:rsid w:val="00CF4661"/>
    <w:rsid w:val="00CF5E6C"/>
    <w:rsid w:val="00CF634B"/>
    <w:rsid w:val="00CF7DF7"/>
    <w:rsid w:val="00D007E4"/>
    <w:rsid w:val="00D0127A"/>
    <w:rsid w:val="00D03F80"/>
    <w:rsid w:val="00D0481D"/>
    <w:rsid w:val="00D05CEA"/>
    <w:rsid w:val="00D10CDD"/>
    <w:rsid w:val="00D13290"/>
    <w:rsid w:val="00D17405"/>
    <w:rsid w:val="00D17408"/>
    <w:rsid w:val="00D21031"/>
    <w:rsid w:val="00D21524"/>
    <w:rsid w:val="00D22F09"/>
    <w:rsid w:val="00D25B32"/>
    <w:rsid w:val="00D428FD"/>
    <w:rsid w:val="00D450C0"/>
    <w:rsid w:val="00D45528"/>
    <w:rsid w:val="00D503AB"/>
    <w:rsid w:val="00D53FB2"/>
    <w:rsid w:val="00D56806"/>
    <w:rsid w:val="00D603BE"/>
    <w:rsid w:val="00D65D9F"/>
    <w:rsid w:val="00D67354"/>
    <w:rsid w:val="00D674DB"/>
    <w:rsid w:val="00D82907"/>
    <w:rsid w:val="00D93F7A"/>
    <w:rsid w:val="00DA0786"/>
    <w:rsid w:val="00DA68BD"/>
    <w:rsid w:val="00DA6CD2"/>
    <w:rsid w:val="00DA703D"/>
    <w:rsid w:val="00DA7913"/>
    <w:rsid w:val="00DB199F"/>
    <w:rsid w:val="00DC2E06"/>
    <w:rsid w:val="00DC4CA2"/>
    <w:rsid w:val="00DC5565"/>
    <w:rsid w:val="00DC6ED2"/>
    <w:rsid w:val="00DD06F3"/>
    <w:rsid w:val="00DD0BC6"/>
    <w:rsid w:val="00DD29A8"/>
    <w:rsid w:val="00DD3054"/>
    <w:rsid w:val="00DD3D39"/>
    <w:rsid w:val="00DD41A7"/>
    <w:rsid w:val="00DD500B"/>
    <w:rsid w:val="00DD55AD"/>
    <w:rsid w:val="00DD6B8D"/>
    <w:rsid w:val="00DE1D9F"/>
    <w:rsid w:val="00DE25EB"/>
    <w:rsid w:val="00DE2A2F"/>
    <w:rsid w:val="00DF04B8"/>
    <w:rsid w:val="00DF2721"/>
    <w:rsid w:val="00DF6EC1"/>
    <w:rsid w:val="00DF7A5C"/>
    <w:rsid w:val="00E03634"/>
    <w:rsid w:val="00E03B07"/>
    <w:rsid w:val="00E05455"/>
    <w:rsid w:val="00E0550B"/>
    <w:rsid w:val="00E06FC0"/>
    <w:rsid w:val="00E07DBC"/>
    <w:rsid w:val="00E1337A"/>
    <w:rsid w:val="00E14EA5"/>
    <w:rsid w:val="00E172B3"/>
    <w:rsid w:val="00E22CA0"/>
    <w:rsid w:val="00E24263"/>
    <w:rsid w:val="00E258EB"/>
    <w:rsid w:val="00E268BB"/>
    <w:rsid w:val="00E30725"/>
    <w:rsid w:val="00E33715"/>
    <w:rsid w:val="00E3400D"/>
    <w:rsid w:val="00E353C2"/>
    <w:rsid w:val="00E364F7"/>
    <w:rsid w:val="00E42582"/>
    <w:rsid w:val="00E43C55"/>
    <w:rsid w:val="00E43E88"/>
    <w:rsid w:val="00E44456"/>
    <w:rsid w:val="00E503E5"/>
    <w:rsid w:val="00E524BE"/>
    <w:rsid w:val="00E54EC8"/>
    <w:rsid w:val="00E579EC"/>
    <w:rsid w:val="00E63F6E"/>
    <w:rsid w:val="00E6482A"/>
    <w:rsid w:val="00E648FE"/>
    <w:rsid w:val="00E6584B"/>
    <w:rsid w:val="00E70191"/>
    <w:rsid w:val="00E713C6"/>
    <w:rsid w:val="00E713D0"/>
    <w:rsid w:val="00E73ABF"/>
    <w:rsid w:val="00E75DFE"/>
    <w:rsid w:val="00E76056"/>
    <w:rsid w:val="00E85A33"/>
    <w:rsid w:val="00E90167"/>
    <w:rsid w:val="00E90392"/>
    <w:rsid w:val="00E90E53"/>
    <w:rsid w:val="00E91ADC"/>
    <w:rsid w:val="00E944EE"/>
    <w:rsid w:val="00E96E48"/>
    <w:rsid w:val="00E976A2"/>
    <w:rsid w:val="00E977AF"/>
    <w:rsid w:val="00EA1D9D"/>
    <w:rsid w:val="00EA23CE"/>
    <w:rsid w:val="00EA27F5"/>
    <w:rsid w:val="00EA2A01"/>
    <w:rsid w:val="00EA65CB"/>
    <w:rsid w:val="00ED2577"/>
    <w:rsid w:val="00ED5320"/>
    <w:rsid w:val="00ED63EF"/>
    <w:rsid w:val="00EE09E0"/>
    <w:rsid w:val="00EE0E71"/>
    <w:rsid w:val="00F078CF"/>
    <w:rsid w:val="00F1143B"/>
    <w:rsid w:val="00F14DD5"/>
    <w:rsid w:val="00F15749"/>
    <w:rsid w:val="00F2288B"/>
    <w:rsid w:val="00F22EED"/>
    <w:rsid w:val="00F2383A"/>
    <w:rsid w:val="00F25517"/>
    <w:rsid w:val="00F26348"/>
    <w:rsid w:val="00F31254"/>
    <w:rsid w:val="00F32A3D"/>
    <w:rsid w:val="00F4349B"/>
    <w:rsid w:val="00F4738D"/>
    <w:rsid w:val="00F55A75"/>
    <w:rsid w:val="00F57001"/>
    <w:rsid w:val="00F650D8"/>
    <w:rsid w:val="00F67B68"/>
    <w:rsid w:val="00F72501"/>
    <w:rsid w:val="00F73407"/>
    <w:rsid w:val="00F73DAD"/>
    <w:rsid w:val="00F74E1E"/>
    <w:rsid w:val="00F75E63"/>
    <w:rsid w:val="00F80FC6"/>
    <w:rsid w:val="00F8138B"/>
    <w:rsid w:val="00F84190"/>
    <w:rsid w:val="00F84766"/>
    <w:rsid w:val="00F87EDD"/>
    <w:rsid w:val="00F90700"/>
    <w:rsid w:val="00F93CF5"/>
    <w:rsid w:val="00F959F8"/>
    <w:rsid w:val="00FA0E58"/>
    <w:rsid w:val="00FA42F2"/>
    <w:rsid w:val="00FA6B79"/>
    <w:rsid w:val="00FB0698"/>
    <w:rsid w:val="00FB6A4D"/>
    <w:rsid w:val="00FC022B"/>
    <w:rsid w:val="00FC0D86"/>
    <w:rsid w:val="00FC4A0C"/>
    <w:rsid w:val="00FD0FEA"/>
    <w:rsid w:val="00FD3DF2"/>
    <w:rsid w:val="00FD42BB"/>
    <w:rsid w:val="00FD57EF"/>
    <w:rsid w:val="00FE43DA"/>
    <w:rsid w:val="00FF3637"/>
    <w:rsid w:val="00FF7609"/>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405508"/>
    <o:shapelayout v:ext="edit">
      <o:idmap v:ext="edit" data="1"/>
    </o:shapelayout>
  </w:shapeDefaults>
  <w:decimalSymbol w:val="."/>
  <w:listSeparator w:val=","/>
  <w14:docId w14:val="57FAE43F"/>
  <w15:chartTrackingRefBased/>
  <w15:docId w15:val="{E62E4A7D-A56A-4D78-BB49-5739497C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335"/>
    <w:pPr>
      <w:tabs>
        <w:tab w:val="center" w:pos="4513"/>
        <w:tab w:val="right" w:pos="9026"/>
      </w:tabs>
    </w:pPr>
  </w:style>
  <w:style w:type="character" w:customStyle="1" w:styleId="HeaderChar">
    <w:name w:val="Header Char"/>
    <w:basedOn w:val="DefaultParagraphFont"/>
    <w:link w:val="Header"/>
    <w:uiPriority w:val="99"/>
    <w:rsid w:val="00382335"/>
  </w:style>
  <w:style w:type="paragraph" w:styleId="Footer">
    <w:name w:val="footer"/>
    <w:basedOn w:val="Normal"/>
    <w:link w:val="FooterChar"/>
    <w:uiPriority w:val="99"/>
    <w:unhideWhenUsed/>
    <w:rsid w:val="00382335"/>
    <w:pPr>
      <w:tabs>
        <w:tab w:val="center" w:pos="4513"/>
        <w:tab w:val="right" w:pos="9026"/>
      </w:tabs>
    </w:pPr>
  </w:style>
  <w:style w:type="character" w:customStyle="1" w:styleId="FooterChar">
    <w:name w:val="Footer Char"/>
    <w:basedOn w:val="DefaultParagraphFont"/>
    <w:link w:val="Footer"/>
    <w:uiPriority w:val="99"/>
    <w:rsid w:val="00382335"/>
  </w:style>
  <w:style w:type="paragraph" w:styleId="ListParagraph">
    <w:name w:val="List Paragraph"/>
    <w:basedOn w:val="Normal"/>
    <w:uiPriority w:val="34"/>
    <w:qFormat/>
    <w:rsid w:val="007F3E0E"/>
    <w:pPr>
      <w:ind w:left="720"/>
      <w:contextualSpacing/>
    </w:pPr>
  </w:style>
  <w:style w:type="table" w:styleId="TableGrid">
    <w:name w:val="Table Grid"/>
    <w:basedOn w:val="TableNormal"/>
    <w:uiPriority w:val="39"/>
    <w:rsid w:val="00A23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2A06"/>
    <w:pPr>
      <w:spacing w:before="100" w:beforeAutospacing="1" w:after="100" w:afterAutospacing="1"/>
    </w:pPr>
    <w:rPr>
      <w:rFonts w:ascii="Calibri" w:hAnsi="Calibri" w:cs="Calibri"/>
      <w:lang w:eastAsia="en-GB"/>
    </w:rPr>
  </w:style>
  <w:style w:type="paragraph" w:styleId="NoSpacing">
    <w:name w:val="No Spacing"/>
    <w:uiPriority w:val="1"/>
    <w:qFormat/>
    <w:rsid w:val="002006C1"/>
    <w:rPr>
      <w:rFonts w:ascii="Calibri" w:eastAsia="Calibri" w:hAnsi="Calibri" w:cs="Times New Roman"/>
    </w:rPr>
  </w:style>
  <w:style w:type="paragraph" w:customStyle="1" w:styleId="Default">
    <w:name w:val="Default"/>
    <w:rsid w:val="001A54B9"/>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1453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468176">
      <w:bodyDiv w:val="1"/>
      <w:marLeft w:val="0"/>
      <w:marRight w:val="0"/>
      <w:marTop w:val="0"/>
      <w:marBottom w:val="0"/>
      <w:divBdr>
        <w:top w:val="none" w:sz="0" w:space="0" w:color="auto"/>
        <w:left w:val="none" w:sz="0" w:space="0" w:color="auto"/>
        <w:bottom w:val="none" w:sz="0" w:space="0" w:color="auto"/>
        <w:right w:val="none" w:sz="0" w:space="0" w:color="auto"/>
      </w:divBdr>
    </w:div>
    <w:div w:id="303236331">
      <w:bodyDiv w:val="1"/>
      <w:marLeft w:val="0"/>
      <w:marRight w:val="0"/>
      <w:marTop w:val="0"/>
      <w:marBottom w:val="0"/>
      <w:divBdr>
        <w:top w:val="none" w:sz="0" w:space="0" w:color="auto"/>
        <w:left w:val="none" w:sz="0" w:space="0" w:color="auto"/>
        <w:bottom w:val="none" w:sz="0" w:space="0" w:color="auto"/>
        <w:right w:val="none" w:sz="0" w:space="0" w:color="auto"/>
      </w:divBdr>
    </w:div>
    <w:div w:id="378017887">
      <w:bodyDiv w:val="1"/>
      <w:marLeft w:val="0"/>
      <w:marRight w:val="0"/>
      <w:marTop w:val="0"/>
      <w:marBottom w:val="0"/>
      <w:divBdr>
        <w:top w:val="none" w:sz="0" w:space="0" w:color="auto"/>
        <w:left w:val="none" w:sz="0" w:space="0" w:color="auto"/>
        <w:bottom w:val="none" w:sz="0" w:space="0" w:color="auto"/>
        <w:right w:val="none" w:sz="0" w:space="0" w:color="auto"/>
      </w:divBdr>
    </w:div>
    <w:div w:id="530264260">
      <w:bodyDiv w:val="1"/>
      <w:marLeft w:val="0"/>
      <w:marRight w:val="0"/>
      <w:marTop w:val="0"/>
      <w:marBottom w:val="0"/>
      <w:divBdr>
        <w:top w:val="none" w:sz="0" w:space="0" w:color="auto"/>
        <w:left w:val="none" w:sz="0" w:space="0" w:color="auto"/>
        <w:bottom w:val="none" w:sz="0" w:space="0" w:color="auto"/>
        <w:right w:val="none" w:sz="0" w:space="0" w:color="auto"/>
      </w:divBdr>
    </w:div>
    <w:div w:id="535319071">
      <w:bodyDiv w:val="1"/>
      <w:marLeft w:val="0"/>
      <w:marRight w:val="0"/>
      <w:marTop w:val="0"/>
      <w:marBottom w:val="0"/>
      <w:divBdr>
        <w:top w:val="none" w:sz="0" w:space="0" w:color="auto"/>
        <w:left w:val="none" w:sz="0" w:space="0" w:color="auto"/>
        <w:bottom w:val="none" w:sz="0" w:space="0" w:color="auto"/>
        <w:right w:val="none" w:sz="0" w:space="0" w:color="auto"/>
      </w:divBdr>
    </w:div>
    <w:div w:id="1117875832">
      <w:bodyDiv w:val="1"/>
      <w:marLeft w:val="0"/>
      <w:marRight w:val="0"/>
      <w:marTop w:val="0"/>
      <w:marBottom w:val="0"/>
      <w:divBdr>
        <w:top w:val="none" w:sz="0" w:space="0" w:color="auto"/>
        <w:left w:val="none" w:sz="0" w:space="0" w:color="auto"/>
        <w:bottom w:val="none" w:sz="0" w:space="0" w:color="auto"/>
        <w:right w:val="none" w:sz="0" w:space="0" w:color="auto"/>
      </w:divBdr>
    </w:div>
    <w:div w:id="1490512930">
      <w:bodyDiv w:val="1"/>
      <w:marLeft w:val="0"/>
      <w:marRight w:val="0"/>
      <w:marTop w:val="0"/>
      <w:marBottom w:val="0"/>
      <w:divBdr>
        <w:top w:val="none" w:sz="0" w:space="0" w:color="auto"/>
        <w:left w:val="none" w:sz="0" w:space="0" w:color="auto"/>
        <w:bottom w:val="none" w:sz="0" w:space="0" w:color="auto"/>
        <w:right w:val="none" w:sz="0" w:space="0" w:color="auto"/>
      </w:divBdr>
    </w:div>
    <w:div w:id="1667249050">
      <w:bodyDiv w:val="1"/>
      <w:marLeft w:val="0"/>
      <w:marRight w:val="0"/>
      <w:marTop w:val="0"/>
      <w:marBottom w:val="0"/>
      <w:divBdr>
        <w:top w:val="none" w:sz="0" w:space="0" w:color="auto"/>
        <w:left w:val="none" w:sz="0" w:space="0" w:color="auto"/>
        <w:bottom w:val="none" w:sz="0" w:space="0" w:color="auto"/>
        <w:right w:val="none" w:sz="0" w:space="0" w:color="auto"/>
      </w:divBdr>
    </w:div>
    <w:div w:id="1767919160">
      <w:bodyDiv w:val="1"/>
      <w:marLeft w:val="0"/>
      <w:marRight w:val="0"/>
      <w:marTop w:val="0"/>
      <w:marBottom w:val="0"/>
      <w:divBdr>
        <w:top w:val="none" w:sz="0" w:space="0" w:color="auto"/>
        <w:left w:val="none" w:sz="0" w:space="0" w:color="auto"/>
        <w:bottom w:val="none" w:sz="0" w:space="0" w:color="auto"/>
        <w:right w:val="none" w:sz="0" w:space="0" w:color="auto"/>
      </w:divBdr>
    </w:div>
    <w:div w:id="1967081240">
      <w:bodyDiv w:val="1"/>
      <w:marLeft w:val="0"/>
      <w:marRight w:val="0"/>
      <w:marTop w:val="0"/>
      <w:marBottom w:val="0"/>
      <w:divBdr>
        <w:top w:val="none" w:sz="0" w:space="0" w:color="auto"/>
        <w:left w:val="none" w:sz="0" w:space="0" w:color="auto"/>
        <w:bottom w:val="none" w:sz="0" w:space="0" w:color="auto"/>
        <w:right w:val="none" w:sz="0" w:space="0" w:color="auto"/>
      </w:divBdr>
    </w:div>
    <w:div w:id="2076194738">
      <w:bodyDiv w:val="1"/>
      <w:marLeft w:val="0"/>
      <w:marRight w:val="0"/>
      <w:marTop w:val="0"/>
      <w:marBottom w:val="0"/>
      <w:divBdr>
        <w:top w:val="none" w:sz="0" w:space="0" w:color="auto"/>
        <w:left w:val="none" w:sz="0" w:space="0" w:color="auto"/>
        <w:bottom w:val="none" w:sz="0" w:space="0" w:color="auto"/>
        <w:right w:val="none" w:sz="0" w:space="0" w:color="auto"/>
      </w:divBdr>
    </w:div>
    <w:div w:id="214735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hopswaltham-pc.gov.uk/Bishops-Waltham/Default.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ishopswaltham-pc.gov.uk/Bishops-Waltham/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C71E0-DA38-4150-AC35-ABEB170A0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Groundsman BWPC</dc:creator>
  <cp:keywords/>
  <dc:description/>
  <cp:lastModifiedBy>Emma McKenzie</cp:lastModifiedBy>
  <cp:revision>6</cp:revision>
  <cp:lastPrinted>2024-01-30T11:11:00Z</cp:lastPrinted>
  <dcterms:created xsi:type="dcterms:W3CDTF">2024-04-19T10:28:00Z</dcterms:created>
  <dcterms:modified xsi:type="dcterms:W3CDTF">2024-04-19T12:22:00Z</dcterms:modified>
</cp:coreProperties>
</file>